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4698F" w14:textId="77777777" w:rsidR="00045FFA" w:rsidRPr="00045FFA" w:rsidRDefault="00045FFA" w:rsidP="00045FFA">
      <w:pPr>
        <w:spacing w:after="0" w:line="240" w:lineRule="auto"/>
        <w:jc w:val="center"/>
        <w:rPr>
          <w:rFonts w:eastAsia="Times New Roman" w:cs="Calibri"/>
          <w:i/>
          <w:iCs/>
        </w:rPr>
      </w:pPr>
      <w:bookmarkStart w:id="0" w:name="_Toc295913108"/>
      <w:bookmarkStart w:id="1" w:name="_Toc295913455"/>
      <w:bookmarkStart w:id="2" w:name="_Toc295914008"/>
      <w:r w:rsidRPr="00045FFA">
        <w:rPr>
          <w:rFonts w:eastAsia="Times New Roman" w:cs="Calibri"/>
          <w:i/>
          <w:iCs/>
        </w:rPr>
        <w:t>[Print on Local Trust headed paper]</w:t>
      </w:r>
      <w:bookmarkEnd w:id="0"/>
      <w:bookmarkEnd w:id="1"/>
      <w:bookmarkEnd w:id="2"/>
    </w:p>
    <w:p w14:paraId="5BF26FDC" w14:textId="77777777" w:rsidR="00045FFA" w:rsidRPr="00535F7E" w:rsidRDefault="00C06F48" w:rsidP="00045FFA">
      <w:pPr>
        <w:spacing w:after="0" w:line="240" w:lineRule="auto"/>
        <w:jc w:val="center"/>
        <w:rPr>
          <w:b/>
          <w:kern w:val="28"/>
        </w:rPr>
      </w:pPr>
      <w:r>
        <w:rPr>
          <w:noProof/>
          <w:lang w:eastAsia="en-GB"/>
        </w:rPr>
        <w:drawing>
          <wp:inline distT="0" distB="0" distL="0" distR="0" wp14:anchorId="7CFD94C2" wp14:editId="2740E2D2">
            <wp:extent cx="1414130" cy="667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TI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9159" cy="674947"/>
                    </a:xfrm>
                    <a:prstGeom prst="rect">
                      <a:avLst/>
                    </a:prstGeom>
                  </pic:spPr>
                </pic:pic>
              </a:graphicData>
            </a:graphic>
          </wp:inline>
        </w:drawing>
      </w:r>
    </w:p>
    <w:p w14:paraId="7336ACC1" w14:textId="77777777" w:rsidR="00AE5EBC" w:rsidRDefault="00C06F48" w:rsidP="001F3A77">
      <w:pPr>
        <w:spacing w:after="0" w:line="240" w:lineRule="auto"/>
        <w:jc w:val="center"/>
        <w:rPr>
          <w:rFonts w:eastAsia="Times New Roman" w:cs="Calibri"/>
          <w:bCs/>
          <w:color w:val="365F91"/>
          <w:kern w:val="28"/>
          <w:sz w:val="36"/>
          <w:szCs w:val="36"/>
        </w:rPr>
      </w:pPr>
      <w:r w:rsidRPr="00535F7E">
        <w:rPr>
          <w:color w:val="365F91"/>
          <w:kern w:val="28"/>
          <w:sz w:val="36"/>
        </w:rPr>
        <w:t>Patient Information Sheet</w:t>
      </w:r>
      <w:r w:rsidR="00AE5EBC">
        <w:rPr>
          <w:rFonts w:eastAsia="Times New Roman" w:cs="Calibri"/>
          <w:bCs/>
          <w:color w:val="365F91"/>
          <w:kern w:val="28"/>
          <w:sz w:val="36"/>
          <w:szCs w:val="36"/>
        </w:rPr>
        <w:t xml:space="preserve"> </w:t>
      </w:r>
    </w:p>
    <w:p w14:paraId="7EBA2DC0" w14:textId="138E6C71" w:rsidR="00045FFA" w:rsidRPr="00535F7E" w:rsidRDefault="00045FFA" w:rsidP="00C06F48">
      <w:pPr>
        <w:spacing w:after="120" w:line="240" w:lineRule="auto"/>
        <w:jc w:val="center"/>
        <w:rPr>
          <w:color w:val="365F91"/>
          <w:kern w:val="28"/>
          <w:sz w:val="36"/>
        </w:rPr>
      </w:pPr>
      <w:r w:rsidRPr="00535F7E">
        <w:rPr>
          <w:color w:val="365F91"/>
          <w:kern w:val="28"/>
          <w:sz w:val="36"/>
        </w:rPr>
        <w:t>OPTIMA Qualitative R</w:t>
      </w:r>
      <w:r w:rsidRPr="00C06F48">
        <w:rPr>
          <w:rFonts w:eastAsia="Times New Roman" w:cs="Calibri"/>
          <w:bCs/>
          <w:color w:val="365F91"/>
          <w:kern w:val="28"/>
          <w:sz w:val="36"/>
          <w:szCs w:val="36"/>
        </w:rPr>
        <w:t>ecruitment</w:t>
      </w:r>
      <w:r w:rsidRPr="00535F7E">
        <w:rPr>
          <w:color w:val="365F91"/>
          <w:kern w:val="28"/>
          <w:sz w:val="36"/>
        </w:rPr>
        <w:t xml:space="preserve"> Study</w:t>
      </w:r>
    </w:p>
    <w:p w14:paraId="477A0EFE" w14:textId="77777777" w:rsidR="00C06F48" w:rsidRPr="00535F7E" w:rsidRDefault="00C06F48" w:rsidP="00535F7E">
      <w:pPr>
        <w:spacing w:line="276" w:lineRule="auto"/>
        <w:jc w:val="center"/>
        <w:rPr>
          <w:b/>
          <w:sz w:val="24"/>
        </w:rPr>
      </w:pPr>
      <w:bookmarkStart w:id="3" w:name="_Toc295913110"/>
      <w:bookmarkStart w:id="4" w:name="_Toc295913457"/>
      <w:bookmarkStart w:id="5" w:name="_Toc295914010"/>
      <w:r w:rsidRPr="00535F7E">
        <w:rPr>
          <w:b/>
          <w:sz w:val="24"/>
          <w:u w:val="single"/>
        </w:rPr>
        <w:t>O</w:t>
      </w:r>
      <w:r w:rsidRPr="00535F7E">
        <w:rPr>
          <w:sz w:val="24"/>
        </w:rPr>
        <w:t xml:space="preserve">ptimal </w:t>
      </w:r>
      <w:r w:rsidRPr="00535F7E">
        <w:rPr>
          <w:b/>
          <w:sz w:val="24"/>
          <w:u w:val="single"/>
        </w:rPr>
        <w:t>P</w:t>
      </w:r>
      <w:r w:rsidRPr="00535F7E">
        <w:rPr>
          <w:sz w:val="24"/>
        </w:rPr>
        <w:t xml:space="preserve">ersonalised </w:t>
      </w:r>
      <w:r w:rsidRPr="00535F7E">
        <w:rPr>
          <w:b/>
          <w:sz w:val="24"/>
          <w:u w:val="single"/>
        </w:rPr>
        <w:t>T</w:t>
      </w:r>
      <w:r w:rsidRPr="00535F7E">
        <w:rPr>
          <w:sz w:val="24"/>
        </w:rPr>
        <w:t>reatment of early breast cancer us</w:t>
      </w:r>
      <w:r w:rsidRPr="00535F7E">
        <w:rPr>
          <w:b/>
          <w:sz w:val="24"/>
          <w:u w:val="single"/>
        </w:rPr>
        <w:t>i</w:t>
      </w:r>
      <w:r w:rsidRPr="00535F7E">
        <w:rPr>
          <w:sz w:val="24"/>
        </w:rPr>
        <w:t xml:space="preserve">ng </w:t>
      </w:r>
      <w:r w:rsidRPr="00535F7E">
        <w:rPr>
          <w:b/>
          <w:sz w:val="24"/>
          <w:u w:val="single"/>
        </w:rPr>
        <w:t>M</w:t>
      </w:r>
      <w:r w:rsidRPr="00535F7E">
        <w:rPr>
          <w:sz w:val="24"/>
        </w:rPr>
        <w:t xml:space="preserve">ulti-parameter </w:t>
      </w:r>
      <w:r w:rsidRPr="00535F7E">
        <w:rPr>
          <w:b/>
          <w:sz w:val="24"/>
          <w:u w:val="single"/>
        </w:rPr>
        <w:t>A</w:t>
      </w:r>
      <w:r w:rsidRPr="00535F7E">
        <w:rPr>
          <w:sz w:val="24"/>
        </w:rPr>
        <w:t xml:space="preserve">nalysis  </w:t>
      </w:r>
    </w:p>
    <w:bookmarkEnd w:id="3"/>
    <w:bookmarkEnd w:id="4"/>
    <w:bookmarkEnd w:id="5"/>
    <w:p w14:paraId="309E0403" w14:textId="77777777" w:rsidR="00045FFA" w:rsidRPr="00535F7E" w:rsidRDefault="00045FFA" w:rsidP="00535F7E">
      <w:pPr>
        <w:pBdr>
          <w:bottom w:val="single" w:sz="4" w:space="1" w:color="auto"/>
        </w:pBdr>
        <w:spacing w:before="360" w:after="200" w:line="276" w:lineRule="auto"/>
        <w:jc w:val="both"/>
        <w:rPr>
          <w:b/>
          <w:color w:val="365F91"/>
          <w:sz w:val="24"/>
        </w:rPr>
      </w:pPr>
      <w:r w:rsidRPr="00535F7E">
        <w:rPr>
          <w:b/>
          <w:color w:val="365F91"/>
          <w:sz w:val="24"/>
        </w:rPr>
        <w:t>Introduction</w:t>
      </w:r>
    </w:p>
    <w:p w14:paraId="52C36060" w14:textId="4B2F5930" w:rsidR="00EA1063" w:rsidRPr="00DF7D48" w:rsidRDefault="00045FFA" w:rsidP="00446C2F">
      <w:pPr>
        <w:spacing w:after="0" w:line="276" w:lineRule="auto"/>
        <w:jc w:val="both"/>
        <w:rPr>
          <w:rFonts w:eastAsia="Times New Roman" w:cs="Calibri"/>
          <w:sz w:val="24"/>
          <w:szCs w:val="24"/>
        </w:rPr>
      </w:pPr>
      <w:r w:rsidRPr="00535F7E">
        <w:rPr>
          <w:sz w:val="24"/>
        </w:rPr>
        <w:t xml:space="preserve">The Recruitment Study is an important </w:t>
      </w:r>
      <w:r w:rsidR="00195CD7" w:rsidRPr="00DF7D48">
        <w:rPr>
          <w:rFonts w:eastAsia="Times New Roman" w:cs="Calibri"/>
          <w:sz w:val="24"/>
          <w:szCs w:val="24"/>
        </w:rPr>
        <w:t>part</w:t>
      </w:r>
      <w:r w:rsidRPr="00535F7E">
        <w:rPr>
          <w:sz w:val="24"/>
        </w:rPr>
        <w:t xml:space="preserve"> of the OPTIMA study </w:t>
      </w:r>
      <w:r w:rsidR="007076A8" w:rsidRPr="00DF7D48">
        <w:rPr>
          <w:rFonts w:eastAsia="Times New Roman" w:cs="Calibri"/>
          <w:sz w:val="24"/>
          <w:szCs w:val="24"/>
        </w:rPr>
        <w:t xml:space="preserve">which looks at how doctors </w:t>
      </w:r>
      <w:r w:rsidRPr="00535F7E">
        <w:rPr>
          <w:sz w:val="24"/>
        </w:rPr>
        <w:t xml:space="preserve">and </w:t>
      </w:r>
      <w:r w:rsidR="007076A8" w:rsidRPr="00DF7D48">
        <w:rPr>
          <w:rFonts w:eastAsia="Times New Roman" w:cs="Calibri"/>
          <w:sz w:val="24"/>
          <w:szCs w:val="24"/>
        </w:rPr>
        <w:t>nurses explain clinical research studies</w:t>
      </w:r>
      <w:r w:rsidRPr="00535F7E">
        <w:rPr>
          <w:sz w:val="24"/>
        </w:rPr>
        <w:t xml:space="preserve"> to patients</w:t>
      </w:r>
      <w:r w:rsidR="007076A8" w:rsidRPr="00DF7D48">
        <w:rPr>
          <w:rFonts w:eastAsia="Times New Roman" w:cs="Calibri"/>
          <w:sz w:val="24"/>
          <w:szCs w:val="24"/>
        </w:rPr>
        <w:t xml:space="preserve">. </w:t>
      </w:r>
      <w:r w:rsidR="00C953AF" w:rsidRPr="00DF7D48">
        <w:rPr>
          <w:rFonts w:eastAsia="Times New Roman" w:cs="Calibri"/>
          <w:sz w:val="24"/>
          <w:szCs w:val="24"/>
        </w:rPr>
        <w:t xml:space="preserve"> </w:t>
      </w:r>
      <w:r w:rsidR="00C953AF" w:rsidRPr="00535F7E">
        <w:rPr>
          <w:sz w:val="24"/>
        </w:rPr>
        <w:t xml:space="preserve">The Recruitment </w:t>
      </w:r>
      <w:r w:rsidR="00C06F48" w:rsidRPr="00535F7E">
        <w:rPr>
          <w:sz w:val="24"/>
        </w:rPr>
        <w:t>S</w:t>
      </w:r>
      <w:r w:rsidR="00C953AF" w:rsidRPr="00535F7E">
        <w:rPr>
          <w:sz w:val="24"/>
        </w:rPr>
        <w:t>tudy involves</w:t>
      </w:r>
      <w:r w:rsidR="00EA1063" w:rsidRPr="00DF7D48">
        <w:rPr>
          <w:rFonts w:eastAsia="Times New Roman" w:cs="Calibri"/>
          <w:sz w:val="24"/>
          <w:szCs w:val="24"/>
        </w:rPr>
        <w:t>;</w:t>
      </w:r>
    </w:p>
    <w:p w14:paraId="58DC62E9" w14:textId="727D7361" w:rsidR="00EA1063" w:rsidRPr="00DF7D48" w:rsidRDefault="00C953AF" w:rsidP="00446C2F">
      <w:pPr>
        <w:pStyle w:val="ListParagraph"/>
        <w:numPr>
          <w:ilvl w:val="0"/>
          <w:numId w:val="3"/>
        </w:numPr>
        <w:spacing w:after="0" w:line="276" w:lineRule="auto"/>
        <w:jc w:val="both"/>
        <w:rPr>
          <w:rFonts w:eastAsia="Times New Roman" w:cs="Calibri"/>
          <w:sz w:val="24"/>
          <w:szCs w:val="24"/>
        </w:rPr>
      </w:pPr>
      <w:r w:rsidRPr="00535F7E">
        <w:rPr>
          <w:sz w:val="24"/>
        </w:rPr>
        <w:t xml:space="preserve">audio-recording </w:t>
      </w:r>
      <w:r w:rsidR="00CA6DA6" w:rsidRPr="00DF7D48">
        <w:rPr>
          <w:rFonts w:eastAsia="Times New Roman" w:cs="Calibri"/>
          <w:sz w:val="24"/>
          <w:szCs w:val="24"/>
        </w:rPr>
        <w:t xml:space="preserve">your </w:t>
      </w:r>
      <w:r w:rsidRPr="00535F7E">
        <w:rPr>
          <w:sz w:val="24"/>
        </w:rPr>
        <w:t>consultations in which OPTIMA is discussed, and</w:t>
      </w:r>
      <w:r w:rsidR="00CE0941" w:rsidRPr="00DF7D48">
        <w:rPr>
          <w:rFonts w:eastAsia="Times New Roman" w:cs="Calibri"/>
          <w:sz w:val="24"/>
          <w:szCs w:val="24"/>
        </w:rPr>
        <w:t>/or</w:t>
      </w:r>
    </w:p>
    <w:p w14:paraId="56B5D51C" w14:textId="5A7609D0" w:rsidR="00EA1063" w:rsidRPr="00DF7D48" w:rsidRDefault="00D6072F" w:rsidP="00446C2F">
      <w:pPr>
        <w:pStyle w:val="ListParagraph"/>
        <w:numPr>
          <w:ilvl w:val="0"/>
          <w:numId w:val="3"/>
        </w:numPr>
        <w:spacing w:after="0" w:line="276" w:lineRule="auto"/>
        <w:jc w:val="both"/>
        <w:rPr>
          <w:rFonts w:eastAsia="Times New Roman" w:cs="Calibri"/>
          <w:sz w:val="24"/>
          <w:szCs w:val="24"/>
        </w:rPr>
      </w:pPr>
      <w:r w:rsidRPr="00DF7D48">
        <w:rPr>
          <w:rFonts w:eastAsia="Times New Roman" w:cs="Calibri"/>
          <w:sz w:val="24"/>
          <w:szCs w:val="24"/>
        </w:rPr>
        <w:t>taking part in an interview with</w:t>
      </w:r>
      <w:r w:rsidR="001F3A77">
        <w:rPr>
          <w:rFonts w:eastAsia="Times New Roman" w:cs="Calibri"/>
          <w:sz w:val="24"/>
          <w:szCs w:val="24"/>
        </w:rPr>
        <w:t xml:space="preserve"> </w:t>
      </w:r>
      <w:r w:rsidR="00C953AF" w:rsidRPr="00535F7E">
        <w:rPr>
          <w:sz w:val="24"/>
        </w:rPr>
        <w:t>a researcher</w:t>
      </w:r>
      <w:r w:rsidRPr="00DF7D48">
        <w:rPr>
          <w:rFonts w:eastAsia="Times New Roman" w:cs="Calibri"/>
          <w:sz w:val="24"/>
          <w:szCs w:val="24"/>
        </w:rPr>
        <w:t xml:space="preserve"> after </w:t>
      </w:r>
      <w:r w:rsidR="00CA6DA6" w:rsidRPr="00DF7D48">
        <w:rPr>
          <w:rFonts w:eastAsia="Times New Roman" w:cs="Calibri"/>
          <w:sz w:val="24"/>
          <w:szCs w:val="24"/>
        </w:rPr>
        <w:t xml:space="preserve">you </w:t>
      </w:r>
      <w:r w:rsidRPr="00DF7D48">
        <w:rPr>
          <w:rFonts w:eastAsia="Times New Roman" w:cs="Calibri"/>
          <w:sz w:val="24"/>
          <w:szCs w:val="24"/>
        </w:rPr>
        <w:t xml:space="preserve">have </w:t>
      </w:r>
      <w:r w:rsidR="00CA6DA6" w:rsidRPr="00DF7D48">
        <w:rPr>
          <w:rFonts w:eastAsia="Times New Roman" w:cs="Calibri"/>
          <w:sz w:val="24"/>
          <w:szCs w:val="24"/>
        </w:rPr>
        <w:t xml:space="preserve">decided </w:t>
      </w:r>
      <w:r w:rsidRPr="00DF7D48">
        <w:rPr>
          <w:rFonts w:eastAsia="Times New Roman" w:cs="Calibri"/>
          <w:sz w:val="24"/>
          <w:szCs w:val="24"/>
        </w:rPr>
        <w:t xml:space="preserve">whether or not to join the main OPTIMA study. </w:t>
      </w:r>
      <w:r w:rsidR="00CA6DA6" w:rsidRPr="00DF7D48">
        <w:rPr>
          <w:rFonts w:eastAsia="Times New Roman" w:cs="Calibri"/>
          <w:sz w:val="24"/>
          <w:szCs w:val="24"/>
        </w:rPr>
        <w:t xml:space="preserve"> </w:t>
      </w:r>
    </w:p>
    <w:p w14:paraId="38EBBCA8" w14:textId="686A2F1A" w:rsidR="00EA1063" w:rsidRPr="00DF7D48" w:rsidRDefault="00EA1063" w:rsidP="001F3A77">
      <w:pPr>
        <w:spacing w:after="120" w:line="276" w:lineRule="auto"/>
        <w:jc w:val="both"/>
        <w:rPr>
          <w:rFonts w:eastAsia="Times New Roman" w:cs="Calibri"/>
          <w:sz w:val="24"/>
          <w:szCs w:val="24"/>
        </w:rPr>
      </w:pPr>
      <w:r w:rsidRPr="00DF7D48">
        <w:rPr>
          <w:rFonts w:eastAsia="Times New Roman" w:cs="Calibri"/>
          <w:sz w:val="24"/>
          <w:szCs w:val="24"/>
        </w:rPr>
        <w:t xml:space="preserve">If you have already told your healthcare team whether or not you want to take part in OPTIMA when you receive this information sheet, </w:t>
      </w:r>
      <w:r w:rsidR="00CE0941" w:rsidRPr="00DF7D48">
        <w:rPr>
          <w:rFonts w:eastAsia="Times New Roman" w:cs="Calibri"/>
          <w:sz w:val="24"/>
          <w:szCs w:val="24"/>
        </w:rPr>
        <w:t xml:space="preserve">the interview part alone will apply to you. </w:t>
      </w:r>
    </w:p>
    <w:p w14:paraId="390CA37C" w14:textId="6CB8E86B" w:rsidR="00045FFA" w:rsidRPr="004A03A4" w:rsidRDefault="00C953AF" w:rsidP="001F3A77">
      <w:pPr>
        <w:spacing w:after="120" w:line="276" w:lineRule="auto"/>
        <w:jc w:val="both"/>
        <w:rPr>
          <w:sz w:val="24"/>
        </w:rPr>
      </w:pPr>
      <w:r w:rsidRPr="004A03A4">
        <w:rPr>
          <w:sz w:val="24"/>
        </w:rPr>
        <w:t>You can take part in the Recruitment</w:t>
      </w:r>
      <w:r w:rsidR="00045FFA" w:rsidRPr="004A03A4">
        <w:rPr>
          <w:sz w:val="24"/>
        </w:rPr>
        <w:t xml:space="preserve"> </w:t>
      </w:r>
      <w:r w:rsidR="007F1A19" w:rsidRPr="004A03A4">
        <w:rPr>
          <w:sz w:val="24"/>
        </w:rPr>
        <w:t>S</w:t>
      </w:r>
      <w:r w:rsidR="00045FFA" w:rsidRPr="004A03A4">
        <w:rPr>
          <w:sz w:val="24"/>
        </w:rPr>
        <w:t xml:space="preserve">tudy </w:t>
      </w:r>
      <w:r w:rsidR="00045FFA" w:rsidRPr="004A03A4">
        <w:rPr>
          <w:b/>
          <w:sz w:val="24"/>
        </w:rPr>
        <w:t xml:space="preserve">regardless of whether or not you </w:t>
      </w:r>
      <w:r w:rsidR="00195CD7" w:rsidRPr="00DF7D48">
        <w:rPr>
          <w:rFonts w:eastAsia="Times New Roman" w:cs="Calibri"/>
          <w:b/>
          <w:bCs/>
          <w:sz w:val="24"/>
          <w:szCs w:val="24"/>
        </w:rPr>
        <w:t>decide</w:t>
      </w:r>
      <w:r w:rsidR="00045FFA" w:rsidRPr="004A03A4">
        <w:rPr>
          <w:b/>
          <w:sz w:val="24"/>
        </w:rPr>
        <w:t xml:space="preserve"> to take part in the </w:t>
      </w:r>
      <w:r w:rsidR="00195CD7" w:rsidRPr="00DF7D48">
        <w:rPr>
          <w:rFonts w:eastAsia="Times New Roman" w:cs="Calibri"/>
          <w:b/>
          <w:bCs/>
          <w:sz w:val="24"/>
          <w:szCs w:val="24"/>
        </w:rPr>
        <w:t xml:space="preserve">main </w:t>
      </w:r>
      <w:r w:rsidR="00045FFA" w:rsidRPr="004A03A4">
        <w:rPr>
          <w:b/>
          <w:sz w:val="24"/>
        </w:rPr>
        <w:t>OP</w:t>
      </w:r>
      <w:r w:rsidRPr="004A03A4">
        <w:rPr>
          <w:b/>
          <w:sz w:val="24"/>
        </w:rPr>
        <w:t>TIMA study</w:t>
      </w:r>
      <w:r w:rsidRPr="004A03A4">
        <w:rPr>
          <w:sz w:val="24"/>
        </w:rPr>
        <w:t xml:space="preserve">. The overall </w:t>
      </w:r>
      <w:r w:rsidR="00195CD7" w:rsidRPr="00DF7D48">
        <w:rPr>
          <w:rFonts w:eastAsia="Times New Roman" w:cs="Calibri"/>
          <w:sz w:val="24"/>
          <w:szCs w:val="24"/>
        </w:rPr>
        <w:t>goal</w:t>
      </w:r>
      <w:r w:rsidRPr="004A03A4">
        <w:rPr>
          <w:sz w:val="24"/>
        </w:rPr>
        <w:t xml:space="preserve"> of </w:t>
      </w:r>
      <w:r w:rsidR="004A31C4" w:rsidRPr="00DF7D48">
        <w:rPr>
          <w:rFonts w:eastAsia="Times New Roman" w:cs="Calibri"/>
          <w:sz w:val="24"/>
          <w:szCs w:val="24"/>
        </w:rPr>
        <w:t xml:space="preserve">the </w:t>
      </w:r>
      <w:r w:rsidRPr="004A03A4">
        <w:rPr>
          <w:sz w:val="24"/>
        </w:rPr>
        <w:t>R</w:t>
      </w:r>
      <w:r w:rsidR="00045FFA" w:rsidRPr="004A03A4">
        <w:rPr>
          <w:sz w:val="24"/>
        </w:rPr>
        <w:t xml:space="preserve">ecruitment </w:t>
      </w:r>
      <w:r w:rsidR="00C06F48" w:rsidRPr="004A03A4">
        <w:rPr>
          <w:sz w:val="24"/>
        </w:rPr>
        <w:t>S</w:t>
      </w:r>
      <w:r w:rsidR="00045FFA" w:rsidRPr="004A03A4">
        <w:rPr>
          <w:sz w:val="24"/>
        </w:rPr>
        <w:t xml:space="preserve">tudy is </w:t>
      </w:r>
      <w:r w:rsidR="00045FFA" w:rsidRPr="00535F7E">
        <w:rPr>
          <w:sz w:val="24"/>
        </w:rPr>
        <w:t xml:space="preserve">to improve how </w:t>
      </w:r>
      <w:r w:rsidR="00017558" w:rsidRPr="00DF7D48">
        <w:rPr>
          <w:rFonts w:eastAsia="Times New Roman" w:cs="Calibri"/>
          <w:sz w:val="24"/>
          <w:szCs w:val="24"/>
        </w:rPr>
        <w:t xml:space="preserve">health care </w:t>
      </w:r>
      <w:r w:rsidR="009953B7" w:rsidRPr="00DF7D48">
        <w:rPr>
          <w:rFonts w:eastAsia="Times New Roman" w:cs="Calibri"/>
          <w:sz w:val="24"/>
          <w:szCs w:val="24"/>
        </w:rPr>
        <w:t>professionals</w:t>
      </w:r>
      <w:r w:rsidR="00017558" w:rsidRPr="00DF7D48">
        <w:rPr>
          <w:rFonts w:eastAsia="Times New Roman" w:cs="Calibri"/>
          <w:sz w:val="24"/>
          <w:szCs w:val="24"/>
        </w:rPr>
        <w:t xml:space="preserve"> give </w:t>
      </w:r>
      <w:r w:rsidR="00045FFA" w:rsidRPr="004A03A4">
        <w:rPr>
          <w:sz w:val="24"/>
        </w:rPr>
        <w:t xml:space="preserve">information about OPTIMA and other clinical studies to future patients. </w:t>
      </w:r>
    </w:p>
    <w:p w14:paraId="58C12EB6" w14:textId="1ACD47FE" w:rsidR="00045FFA" w:rsidRPr="00535F7E" w:rsidRDefault="00045FFA" w:rsidP="001F3A77">
      <w:pPr>
        <w:spacing w:after="120" w:line="276" w:lineRule="auto"/>
        <w:jc w:val="both"/>
        <w:rPr>
          <w:sz w:val="24"/>
        </w:rPr>
      </w:pPr>
      <w:r w:rsidRPr="004A03A4">
        <w:rPr>
          <w:sz w:val="24"/>
        </w:rPr>
        <w:t>Before you decide whether to take part</w:t>
      </w:r>
      <w:r w:rsidR="00755773" w:rsidRPr="00DF7D48">
        <w:rPr>
          <w:rFonts w:eastAsia="Times New Roman" w:cs="Calibri"/>
          <w:sz w:val="24"/>
          <w:szCs w:val="24"/>
        </w:rPr>
        <w:t xml:space="preserve"> in the Recruitment Study</w:t>
      </w:r>
      <w:r w:rsidRPr="004A03A4">
        <w:rPr>
          <w:sz w:val="24"/>
        </w:rPr>
        <w:t xml:space="preserve">, it is important for you to understand what is involved. </w:t>
      </w:r>
      <w:r w:rsidRPr="00535F7E">
        <w:rPr>
          <w:sz w:val="24"/>
        </w:rPr>
        <w:t>Please ask us if there is anything that is not clear or if you would like more information. Take time to decide whether or not you wish to take part. This informa</w:t>
      </w:r>
      <w:r w:rsidR="00C953AF" w:rsidRPr="00535F7E">
        <w:rPr>
          <w:sz w:val="24"/>
        </w:rPr>
        <w:t xml:space="preserve">tion leaflet is just about the </w:t>
      </w:r>
      <w:r w:rsidR="007F1A19" w:rsidRPr="00535F7E">
        <w:rPr>
          <w:sz w:val="24"/>
        </w:rPr>
        <w:t>R</w:t>
      </w:r>
      <w:r w:rsidR="00C953AF" w:rsidRPr="00535F7E">
        <w:rPr>
          <w:sz w:val="24"/>
        </w:rPr>
        <w:t xml:space="preserve">ecruitment </w:t>
      </w:r>
      <w:r w:rsidR="007F1A19" w:rsidRPr="00535F7E">
        <w:rPr>
          <w:sz w:val="24"/>
        </w:rPr>
        <w:t>S</w:t>
      </w:r>
      <w:r w:rsidRPr="00535F7E">
        <w:rPr>
          <w:sz w:val="24"/>
        </w:rPr>
        <w:t>tudy. You will be given another leaflet explaining the main OPTIMA study.</w:t>
      </w:r>
    </w:p>
    <w:p w14:paraId="0629D091" w14:textId="33CD89F9" w:rsidR="00045FFA" w:rsidRPr="00535F7E" w:rsidRDefault="00932521" w:rsidP="00535F7E">
      <w:pPr>
        <w:pBdr>
          <w:bottom w:val="single" w:sz="4" w:space="1" w:color="auto"/>
        </w:pBdr>
        <w:spacing w:before="360" w:after="200" w:line="276" w:lineRule="auto"/>
        <w:jc w:val="both"/>
        <w:rPr>
          <w:b/>
          <w:color w:val="365F91"/>
          <w:sz w:val="24"/>
        </w:rPr>
      </w:pPr>
      <w:r w:rsidRPr="00535F7E">
        <w:rPr>
          <w:b/>
          <w:color w:val="365F91"/>
          <w:sz w:val="24"/>
        </w:rPr>
        <w:t>What is the purpose of the R</w:t>
      </w:r>
      <w:r w:rsidR="00045FFA" w:rsidRPr="00535F7E">
        <w:rPr>
          <w:b/>
          <w:color w:val="365F91"/>
          <w:sz w:val="24"/>
        </w:rPr>
        <w:t xml:space="preserve">ecruitment </w:t>
      </w:r>
      <w:r w:rsidR="00C06F48" w:rsidRPr="00535F7E">
        <w:rPr>
          <w:b/>
          <w:color w:val="365F91"/>
          <w:sz w:val="24"/>
        </w:rPr>
        <w:t>S</w:t>
      </w:r>
      <w:r w:rsidR="00045FFA" w:rsidRPr="00535F7E">
        <w:rPr>
          <w:b/>
          <w:color w:val="365F91"/>
          <w:sz w:val="24"/>
        </w:rPr>
        <w:t>tudy?</w:t>
      </w:r>
    </w:p>
    <w:p w14:paraId="0D32F2FE" w14:textId="0BACE11C" w:rsidR="00045FFA" w:rsidRPr="004A03A4" w:rsidRDefault="00871E1D" w:rsidP="00535F7E">
      <w:pPr>
        <w:spacing w:after="0" w:line="276" w:lineRule="auto"/>
        <w:jc w:val="both"/>
        <w:rPr>
          <w:sz w:val="24"/>
        </w:rPr>
      </w:pPr>
      <w:r w:rsidRPr="00DF7D48">
        <w:rPr>
          <w:rFonts w:eastAsia="Times New Roman" w:cs="Arial"/>
          <w:sz w:val="24"/>
          <w:szCs w:val="24"/>
        </w:rPr>
        <w:t>W</w:t>
      </w:r>
      <w:r w:rsidR="00045FFA" w:rsidRPr="00DF7D48">
        <w:rPr>
          <w:rFonts w:eastAsia="Times New Roman" w:cs="Arial"/>
          <w:sz w:val="24"/>
          <w:szCs w:val="24"/>
        </w:rPr>
        <w:t xml:space="preserve">e </w:t>
      </w:r>
      <w:r w:rsidRPr="00DF7D48">
        <w:rPr>
          <w:rFonts w:eastAsia="Times New Roman" w:cs="Arial"/>
          <w:sz w:val="24"/>
          <w:szCs w:val="24"/>
        </w:rPr>
        <w:t>want to lea</w:t>
      </w:r>
      <w:r w:rsidR="00755773" w:rsidRPr="00DF7D48">
        <w:rPr>
          <w:rFonts w:eastAsia="Times New Roman" w:cs="Arial"/>
          <w:sz w:val="24"/>
          <w:szCs w:val="24"/>
        </w:rPr>
        <w:t>r</w:t>
      </w:r>
      <w:r w:rsidRPr="00DF7D48">
        <w:rPr>
          <w:rFonts w:eastAsia="Times New Roman" w:cs="Arial"/>
          <w:sz w:val="24"/>
          <w:szCs w:val="24"/>
        </w:rPr>
        <w:t>n more</w:t>
      </w:r>
      <w:r w:rsidR="00045FFA" w:rsidRPr="00535F7E">
        <w:rPr>
          <w:sz w:val="24"/>
        </w:rPr>
        <w:t xml:space="preserve"> about how </w:t>
      </w:r>
      <w:r w:rsidR="007076A8" w:rsidRPr="00DF7D48">
        <w:rPr>
          <w:rFonts w:eastAsia="Times New Roman" w:cs="Arial"/>
          <w:sz w:val="24"/>
          <w:szCs w:val="24"/>
        </w:rPr>
        <w:t>doctors and nurses can support patients in making informed</w:t>
      </w:r>
      <w:r w:rsidR="00045FFA" w:rsidRPr="004A03A4">
        <w:rPr>
          <w:sz w:val="24"/>
        </w:rPr>
        <w:t xml:space="preserve"> decisions about </w:t>
      </w:r>
      <w:r w:rsidR="007076A8" w:rsidRPr="00DF7D48">
        <w:rPr>
          <w:rFonts w:eastAsia="Times New Roman" w:cs="Arial"/>
          <w:sz w:val="24"/>
          <w:szCs w:val="24"/>
        </w:rPr>
        <w:t xml:space="preserve">participating in clinical studies like OPTIMA. </w:t>
      </w:r>
      <w:r w:rsidR="00045FFA" w:rsidRPr="004A03A4">
        <w:rPr>
          <w:sz w:val="24"/>
        </w:rPr>
        <w:t xml:space="preserve"> One way to improve our knowledge is to audio-record the conversations you have with hospital staff about your treatment options and possible participation in the OPTIMA study. Interviewing you after you have made your decision about whether or not to take part in OPTIMA will also help us to understand your views on the study, and how you came to your decision.  </w:t>
      </w:r>
    </w:p>
    <w:p w14:paraId="76A0A31B" w14:textId="77777777" w:rsidR="00045FFA" w:rsidRPr="004A03A4" w:rsidRDefault="00045FFA" w:rsidP="00535F7E">
      <w:pPr>
        <w:pBdr>
          <w:bottom w:val="single" w:sz="4" w:space="1" w:color="auto"/>
        </w:pBdr>
        <w:spacing w:before="360" w:after="200" w:line="276" w:lineRule="auto"/>
        <w:jc w:val="both"/>
        <w:rPr>
          <w:b/>
          <w:color w:val="365F91"/>
          <w:sz w:val="24"/>
        </w:rPr>
      </w:pPr>
      <w:r w:rsidRPr="004A03A4">
        <w:rPr>
          <w:b/>
          <w:color w:val="365F91"/>
          <w:sz w:val="24"/>
        </w:rPr>
        <w:t>What do I have to do if I take part?</w:t>
      </w:r>
    </w:p>
    <w:p w14:paraId="0B9E42CA" w14:textId="57293633" w:rsidR="00045FFA" w:rsidRPr="004A03A4" w:rsidRDefault="00045FFA" w:rsidP="00535F7E">
      <w:pPr>
        <w:tabs>
          <w:tab w:val="left" w:pos="960"/>
        </w:tabs>
        <w:autoSpaceDE w:val="0"/>
        <w:autoSpaceDN w:val="0"/>
        <w:adjustRightInd w:val="0"/>
        <w:spacing w:after="0" w:line="276" w:lineRule="auto"/>
        <w:jc w:val="both"/>
        <w:rPr>
          <w:sz w:val="24"/>
        </w:rPr>
      </w:pPr>
      <w:r w:rsidRPr="00535F7E">
        <w:rPr>
          <w:sz w:val="24"/>
        </w:rPr>
        <w:t xml:space="preserve">Taking </w:t>
      </w:r>
      <w:r w:rsidR="005E0BBA" w:rsidRPr="00DF7D48">
        <w:rPr>
          <w:rFonts w:eastAsia="Times New Roman" w:cs="Arial"/>
          <w:sz w:val="24"/>
          <w:szCs w:val="24"/>
        </w:rPr>
        <w:t xml:space="preserve">in </w:t>
      </w:r>
      <w:r w:rsidRPr="004A03A4">
        <w:rPr>
          <w:sz w:val="24"/>
        </w:rPr>
        <w:t xml:space="preserve">part in the </w:t>
      </w:r>
      <w:r w:rsidR="00932521" w:rsidRPr="004A03A4">
        <w:rPr>
          <w:sz w:val="24"/>
        </w:rPr>
        <w:t>Recruitment</w:t>
      </w:r>
      <w:r w:rsidRPr="004A03A4">
        <w:rPr>
          <w:sz w:val="24"/>
        </w:rPr>
        <w:t xml:space="preserve"> </w:t>
      </w:r>
      <w:r w:rsidR="005E0BBA" w:rsidRPr="00DF7D48">
        <w:rPr>
          <w:rFonts w:eastAsia="Times New Roman" w:cs="Arial"/>
          <w:sz w:val="24"/>
          <w:szCs w:val="24"/>
        </w:rPr>
        <w:t>study</w:t>
      </w:r>
      <w:r w:rsidRPr="004A03A4">
        <w:rPr>
          <w:sz w:val="24"/>
        </w:rPr>
        <w:t xml:space="preserve"> will involve two </w:t>
      </w:r>
      <w:r w:rsidR="005E0BBA" w:rsidRPr="00DF7D48">
        <w:rPr>
          <w:rFonts w:eastAsia="Times New Roman" w:cs="Arial"/>
          <w:sz w:val="24"/>
          <w:szCs w:val="24"/>
        </w:rPr>
        <w:t xml:space="preserve">optional </w:t>
      </w:r>
      <w:r w:rsidRPr="004A03A4">
        <w:rPr>
          <w:sz w:val="24"/>
        </w:rPr>
        <w:t>things</w:t>
      </w:r>
      <w:r w:rsidR="00D54D7A" w:rsidRPr="00DF7D48">
        <w:rPr>
          <w:rFonts w:eastAsia="Times New Roman" w:cs="Arial"/>
          <w:sz w:val="24"/>
          <w:szCs w:val="24"/>
        </w:rPr>
        <w:t xml:space="preserve">: </w:t>
      </w:r>
    </w:p>
    <w:p w14:paraId="0FFA2390" w14:textId="1E7BB7D3" w:rsidR="00045FFA" w:rsidRPr="004A03A4" w:rsidRDefault="00D54D7A" w:rsidP="00535F7E">
      <w:pPr>
        <w:numPr>
          <w:ilvl w:val="0"/>
          <w:numId w:val="1"/>
        </w:numPr>
        <w:tabs>
          <w:tab w:val="num" w:pos="426"/>
        </w:tabs>
        <w:spacing w:after="0" w:line="276" w:lineRule="auto"/>
        <w:ind w:left="426" w:hanging="426"/>
        <w:jc w:val="both"/>
        <w:rPr>
          <w:sz w:val="24"/>
        </w:rPr>
      </w:pPr>
      <w:r w:rsidRPr="00DF7D48">
        <w:rPr>
          <w:rFonts w:eastAsia="Times New Roman" w:cs="Arial"/>
          <w:b/>
          <w:bCs/>
          <w:sz w:val="24"/>
          <w:szCs w:val="24"/>
        </w:rPr>
        <w:lastRenderedPageBreak/>
        <w:t xml:space="preserve">Audio-recording your consultations with </w:t>
      </w:r>
      <w:r w:rsidR="009953B7" w:rsidRPr="00DF7D48">
        <w:rPr>
          <w:rFonts w:eastAsia="Times New Roman" w:cs="Arial"/>
          <w:b/>
          <w:bCs/>
          <w:sz w:val="24"/>
          <w:szCs w:val="24"/>
        </w:rPr>
        <w:t>health care professionals</w:t>
      </w:r>
      <w:r w:rsidR="006774CA" w:rsidRPr="00DF7D48">
        <w:rPr>
          <w:rFonts w:eastAsia="Times New Roman" w:cs="Arial"/>
          <w:sz w:val="24"/>
          <w:szCs w:val="24"/>
        </w:rPr>
        <w:t xml:space="preserve"> - </w:t>
      </w:r>
      <w:r w:rsidR="00045FFA" w:rsidRPr="00535F7E">
        <w:rPr>
          <w:sz w:val="24"/>
        </w:rPr>
        <w:t xml:space="preserve">We will ask your permission to audio-record all the </w:t>
      </w:r>
      <w:r w:rsidR="00010825" w:rsidRPr="00535F7E">
        <w:rPr>
          <w:sz w:val="24"/>
        </w:rPr>
        <w:t>consultation</w:t>
      </w:r>
      <w:r w:rsidR="00045FFA" w:rsidRPr="00535F7E">
        <w:rPr>
          <w:sz w:val="24"/>
        </w:rPr>
        <w:t>s where the OPTIMA study and</w:t>
      </w:r>
      <w:r w:rsidR="00045FFA" w:rsidRPr="004A03A4">
        <w:rPr>
          <w:sz w:val="24"/>
        </w:rPr>
        <w:t xml:space="preserve"> your treatment options are discussed, until you have chosen whether or not to take part in the OPTIMA study. </w:t>
      </w:r>
    </w:p>
    <w:p w14:paraId="798D116A" w14:textId="25EE8AF1" w:rsidR="00017558" w:rsidRPr="00DF7D48" w:rsidRDefault="006774CA" w:rsidP="00446C2F">
      <w:pPr>
        <w:numPr>
          <w:ilvl w:val="0"/>
          <w:numId w:val="1"/>
        </w:numPr>
        <w:tabs>
          <w:tab w:val="num" w:pos="426"/>
        </w:tabs>
        <w:spacing w:after="0" w:line="276" w:lineRule="auto"/>
        <w:ind w:left="426" w:hanging="426"/>
        <w:jc w:val="both"/>
        <w:rPr>
          <w:rFonts w:eastAsia="Times New Roman" w:cs="Arial"/>
          <w:sz w:val="24"/>
          <w:szCs w:val="24"/>
        </w:rPr>
      </w:pPr>
      <w:r w:rsidRPr="00DF7D48">
        <w:rPr>
          <w:rFonts w:eastAsia="Times New Roman" w:cs="Arial"/>
          <w:b/>
          <w:bCs/>
          <w:sz w:val="24"/>
          <w:szCs w:val="24"/>
        </w:rPr>
        <w:t xml:space="preserve">An interview </w:t>
      </w:r>
      <w:r w:rsidR="00C96741" w:rsidRPr="00DF7D48">
        <w:rPr>
          <w:rFonts w:eastAsia="Times New Roman" w:cs="Arial"/>
          <w:b/>
          <w:bCs/>
          <w:sz w:val="24"/>
          <w:szCs w:val="24"/>
        </w:rPr>
        <w:t>with a researcher</w:t>
      </w:r>
      <w:r w:rsidR="00C96741" w:rsidRPr="00DF7D48">
        <w:rPr>
          <w:rFonts w:eastAsia="Times New Roman" w:cs="Arial"/>
          <w:sz w:val="24"/>
          <w:szCs w:val="24"/>
        </w:rPr>
        <w:t xml:space="preserve"> </w:t>
      </w:r>
      <w:r w:rsidRPr="00DF7D48">
        <w:rPr>
          <w:rFonts w:eastAsia="Times New Roman" w:cs="Arial"/>
          <w:sz w:val="24"/>
          <w:szCs w:val="24"/>
        </w:rPr>
        <w:t xml:space="preserve">- </w:t>
      </w:r>
      <w:r w:rsidR="00045FFA" w:rsidRPr="00535F7E">
        <w:rPr>
          <w:sz w:val="24"/>
        </w:rPr>
        <w:t xml:space="preserve">After you have </w:t>
      </w:r>
      <w:proofErr w:type="gramStart"/>
      <w:r w:rsidR="00045FFA" w:rsidRPr="00535F7E">
        <w:rPr>
          <w:sz w:val="24"/>
        </w:rPr>
        <w:t>made a decision</w:t>
      </w:r>
      <w:proofErr w:type="gramEnd"/>
      <w:r w:rsidR="00045FFA" w:rsidRPr="00535F7E">
        <w:rPr>
          <w:sz w:val="24"/>
        </w:rPr>
        <w:t xml:space="preserve"> about whether or not to take part in the OPTIMA study, we may invite you to </w:t>
      </w:r>
      <w:r w:rsidR="00541907" w:rsidRPr="00DF7D48">
        <w:rPr>
          <w:rFonts w:eastAsia="Times New Roman" w:cs="Arial"/>
          <w:sz w:val="24"/>
          <w:szCs w:val="24"/>
        </w:rPr>
        <w:t xml:space="preserve">take part in an </w:t>
      </w:r>
      <w:r w:rsidR="00045FFA" w:rsidRPr="00DF7D48">
        <w:rPr>
          <w:rFonts w:eastAsia="Times New Roman" w:cs="Arial"/>
          <w:sz w:val="24"/>
          <w:szCs w:val="24"/>
        </w:rPr>
        <w:t>interview</w:t>
      </w:r>
      <w:r w:rsidR="00755773" w:rsidRPr="00DF7D48">
        <w:rPr>
          <w:rFonts w:eastAsia="Times New Roman" w:cs="Arial"/>
          <w:sz w:val="24"/>
          <w:szCs w:val="24"/>
        </w:rPr>
        <w:t xml:space="preserve">. We usually do this </w:t>
      </w:r>
      <w:r w:rsidR="00541907" w:rsidRPr="00DF7D48">
        <w:rPr>
          <w:rFonts w:eastAsia="Times New Roman" w:cs="Arial"/>
          <w:sz w:val="24"/>
          <w:szCs w:val="24"/>
        </w:rPr>
        <w:t xml:space="preserve">by </w:t>
      </w:r>
      <w:r w:rsidR="00045FFA" w:rsidRPr="00535F7E">
        <w:rPr>
          <w:sz w:val="24"/>
        </w:rPr>
        <w:t>telephone</w:t>
      </w:r>
      <w:r w:rsidR="00045FFA" w:rsidRPr="00DF7D48">
        <w:rPr>
          <w:rFonts w:eastAsia="Times New Roman" w:cs="Arial"/>
          <w:sz w:val="24"/>
          <w:szCs w:val="24"/>
        </w:rPr>
        <w:t xml:space="preserve">. </w:t>
      </w:r>
      <w:r w:rsidR="00017558" w:rsidRPr="00DF7D48">
        <w:rPr>
          <w:rFonts w:eastAsia="Times New Roman" w:cs="Arial"/>
          <w:sz w:val="24"/>
          <w:szCs w:val="24"/>
        </w:rPr>
        <w:t>The researcher is interested in how you came to your decision. Please be assured that whilst interested in your decision, the researcher will not question it or try to get you to change it.</w:t>
      </w:r>
      <w:r w:rsidR="00045FFA" w:rsidRPr="00535F7E">
        <w:rPr>
          <w:sz w:val="24"/>
        </w:rPr>
        <w:t xml:space="preserve"> If you agree, your interview with the researcher will be audio-recorded. </w:t>
      </w:r>
      <w:r w:rsidR="003342F9" w:rsidRPr="00DF7D48">
        <w:rPr>
          <w:rFonts w:eastAsia="Times New Roman" w:cs="Arial"/>
          <w:sz w:val="24"/>
          <w:szCs w:val="24"/>
        </w:rPr>
        <w:t xml:space="preserve"> </w:t>
      </w:r>
    </w:p>
    <w:p w14:paraId="5E724885" w14:textId="77777777" w:rsidR="00541907" w:rsidRPr="00DF7D48" w:rsidRDefault="00541907" w:rsidP="00446C2F">
      <w:pPr>
        <w:spacing w:after="0" w:line="276" w:lineRule="auto"/>
        <w:ind w:left="426"/>
        <w:jc w:val="both"/>
        <w:rPr>
          <w:rFonts w:eastAsia="Times New Roman" w:cs="Arial"/>
          <w:sz w:val="24"/>
          <w:szCs w:val="24"/>
        </w:rPr>
      </w:pPr>
    </w:p>
    <w:p w14:paraId="0A32F20E" w14:textId="5AE045FD" w:rsidR="00045FFA" w:rsidRPr="004A03A4" w:rsidRDefault="005E0BBA" w:rsidP="00535F7E">
      <w:pPr>
        <w:spacing w:after="0" w:line="276" w:lineRule="auto"/>
        <w:jc w:val="both"/>
        <w:rPr>
          <w:sz w:val="24"/>
        </w:rPr>
      </w:pPr>
      <w:r w:rsidRPr="00DF7D48">
        <w:rPr>
          <w:rFonts w:eastAsia="Times New Roman" w:cstheme="minorHAnsi"/>
          <w:sz w:val="24"/>
          <w:szCs w:val="24"/>
        </w:rPr>
        <w:t xml:space="preserve">You may wish to take part in </w:t>
      </w:r>
      <w:r w:rsidR="005817B1" w:rsidRPr="00DF7D48">
        <w:rPr>
          <w:rFonts w:eastAsia="Times New Roman" w:cstheme="minorHAnsi"/>
          <w:sz w:val="24"/>
          <w:szCs w:val="24"/>
        </w:rPr>
        <w:t xml:space="preserve">both, </w:t>
      </w:r>
      <w:r w:rsidRPr="00DF7D48">
        <w:rPr>
          <w:rFonts w:eastAsia="Times New Roman" w:cstheme="minorHAnsi"/>
          <w:sz w:val="24"/>
          <w:szCs w:val="24"/>
        </w:rPr>
        <w:t>one</w:t>
      </w:r>
      <w:r w:rsidR="00045FFA" w:rsidRPr="004A03A4">
        <w:rPr>
          <w:sz w:val="24"/>
        </w:rPr>
        <w:t xml:space="preserve"> </w:t>
      </w:r>
      <w:proofErr w:type="gramStart"/>
      <w:r w:rsidR="00045FFA" w:rsidRPr="004A03A4">
        <w:rPr>
          <w:sz w:val="24"/>
        </w:rPr>
        <w:t>or</w:t>
      </w:r>
      <w:proofErr w:type="gramEnd"/>
      <w:r w:rsidR="00045FFA" w:rsidRPr="004A03A4">
        <w:rPr>
          <w:sz w:val="24"/>
        </w:rPr>
        <w:t xml:space="preserve"> </w:t>
      </w:r>
      <w:r w:rsidRPr="00DF7D48">
        <w:rPr>
          <w:rFonts w:eastAsia="Times New Roman" w:cstheme="minorHAnsi"/>
          <w:sz w:val="24"/>
          <w:szCs w:val="24"/>
        </w:rPr>
        <w:t xml:space="preserve">none of </w:t>
      </w:r>
      <w:r w:rsidR="00045FFA" w:rsidRPr="004A03A4">
        <w:rPr>
          <w:sz w:val="24"/>
        </w:rPr>
        <w:t xml:space="preserve">the </w:t>
      </w:r>
      <w:r w:rsidRPr="00DF7D48">
        <w:rPr>
          <w:rFonts w:eastAsia="Times New Roman" w:cstheme="minorHAnsi"/>
          <w:sz w:val="24"/>
          <w:szCs w:val="24"/>
        </w:rPr>
        <w:t xml:space="preserve">above. </w:t>
      </w:r>
    </w:p>
    <w:p w14:paraId="5F7CB30A" w14:textId="68E9EFB9" w:rsidR="00045FFA" w:rsidRPr="004A03A4" w:rsidRDefault="00045FFA" w:rsidP="004A03A4">
      <w:pPr>
        <w:pBdr>
          <w:bottom w:val="single" w:sz="4" w:space="1" w:color="auto"/>
        </w:pBdr>
        <w:spacing w:before="360" w:after="200" w:line="276" w:lineRule="auto"/>
        <w:jc w:val="both"/>
        <w:rPr>
          <w:b/>
          <w:color w:val="365F91"/>
          <w:sz w:val="24"/>
        </w:rPr>
      </w:pPr>
      <w:r w:rsidRPr="004A03A4">
        <w:rPr>
          <w:b/>
          <w:color w:val="365F91"/>
          <w:sz w:val="24"/>
        </w:rPr>
        <w:t xml:space="preserve">Why have I been </w:t>
      </w:r>
      <w:r w:rsidR="00EC28C4" w:rsidRPr="00DF7D48">
        <w:rPr>
          <w:rFonts w:eastAsia="Times New Roman" w:cs="Calibri"/>
          <w:b/>
          <w:color w:val="365F91"/>
          <w:sz w:val="24"/>
          <w:szCs w:val="24"/>
        </w:rPr>
        <w:t>invited to take part in the Recruitment Study</w:t>
      </w:r>
      <w:r w:rsidRPr="004A03A4">
        <w:rPr>
          <w:b/>
          <w:color w:val="365F91"/>
          <w:sz w:val="24"/>
        </w:rPr>
        <w:t>?</w:t>
      </w:r>
    </w:p>
    <w:p w14:paraId="4DED6A10" w14:textId="5271E4D7" w:rsidR="00045FFA" w:rsidRPr="004A03A4" w:rsidRDefault="00045FFA" w:rsidP="004A03A4">
      <w:pPr>
        <w:tabs>
          <w:tab w:val="left" w:pos="960"/>
        </w:tabs>
        <w:autoSpaceDE w:val="0"/>
        <w:autoSpaceDN w:val="0"/>
        <w:adjustRightInd w:val="0"/>
        <w:spacing w:after="120" w:line="276" w:lineRule="auto"/>
        <w:jc w:val="both"/>
        <w:rPr>
          <w:sz w:val="24"/>
        </w:rPr>
      </w:pPr>
      <w:r w:rsidRPr="004A03A4">
        <w:rPr>
          <w:sz w:val="24"/>
        </w:rPr>
        <w:t xml:space="preserve">You have been </w:t>
      </w:r>
      <w:r w:rsidR="00EC28C4" w:rsidRPr="00DF7D48">
        <w:rPr>
          <w:rFonts w:eastAsia="Times New Roman" w:cs="Calibri"/>
          <w:sz w:val="24"/>
          <w:szCs w:val="24"/>
        </w:rPr>
        <w:t>invited to take part in the Recruitment Study</w:t>
      </w:r>
      <w:r w:rsidRPr="004A03A4">
        <w:rPr>
          <w:sz w:val="24"/>
        </w:rPr>
        <w:t xml:space="preserve"> because you are eligible </w:t>
      </w:r>
      <w:r w:rsidR="00654039" w:rsidRPr="00DF7D48">
        <w:rPr>
          <w:rFonts w:eastAsia="Times New Roman" w:cs="Calibri"/>
          <w:sz w:val="24"/>
          <w:szCs w:val="24"/>
        </w:rPr>
        <w:t xml:space="preserve">to join </w:t>
      </w:r>
      <w:r w:rsidRPr="00DF7D48">
        <w:rPr>
          <w:rFonts w:eastAsia="Times New Roman" w:cs="Calibri"/>
          <w:sz w:val="24"/>
          <w:szCs w:val="24"/>
        </w:rPr>
        <w:t xml:space="preserve">the </w:t>
      </w:r>
      <w:r w:rsidRPr="004A03A4">
        <w:rPr>
          <w:sz w:val="24"/>
        </w:rPr>
        <w:t xml:space="preserve">main OPTIMA study.  </w:t>
      </w:r>
    </w:p>
    <w:p w14:paraId="280AC314" w14:textId="77777777" w:rsidR="00045FFA" w:rsidRPr="004A03A4" w:rsidRDefault="00045FFA" w:rsidP="004A03A4">
      <w:pPr>
        <w:pBdr>
          <w:bottom w:val="single" w:sz="4" w:space="1" w:color="auto"/>
        </w:pBdr>
        <w:spacing w:before="360" w:after="200" w:line="276" w:lineRule="auto"/>
        <w:jc w:val="both"/>
        <w:rPr>
          <w:b/>
          <w:color w:val="365F91"/>
          <w:sz w:val="24"/>
        </w:rPr>
      </w:pPr>
      <w:r w:rsidRPr="004A03A4">
        <w:rPr>
          <w:b/>
          <w:color w:val="365F91"/>
          <w:sz w:val="24"/>
        </w:rPr>
        <w:t>Do I have to take part?</w:t>
      </w:r>
    </w:p>
    <w:p w14:paraId="2511BFEB" w14:textId="3D26F708" w:rsidR="00045FFA" w:rsidRPr="00535F7E" w:rsidRDefault="00045FFA" w:rsidP="004A03A4">
      <w:pPr>
        <w:spacing w:after="200" w:line="276" w:lineRule="auto"/>
        <w:jc w:val="both"/>
        <w:rPr>
          <w:sz w:val="24"/>
        </w:rPr>
      </w:pPr>
      <w:bookmarkStart w:id="6" w:name="_Toc295913115"/>
      <w:bookmarkStart w:id="7" w:name="_Toc295913462"/>
      <w:bookmarkStart w:id="8" w:name="_Toc295914015"/>
      <w:r w:rsidRPr="004A03A4">
        <w:rPr>
          <w:sz w:val="24"/>
        </w:rPr>
        <w:t xml:space="preserve">No. It is up to you to decide whether or not </w:t>
      </w:r>
      <w:r w:rsidR="005817B1" w:rsidRPr="00DF7D48">
        <w:rPr>
          <w:rFonts w:cstheme="minorHAnsi"/>
          <w:sz w:val="24"/>
          <w:szCs w:val="24"/>
        </w:rPr>
        <w:t xml:space="preserve">you wish </w:t>
      </w:r>
      <w:r w:rsidRPr="00535F7E">
        <w:rPr>
          <w:sz w:val="24"/>
        </w:rPr>
        <w:t>to take part</w:t>
      </w:r>
      <w:bookmarkStart w:id="9" w:name="_Toc295913116"/>
      <w:bookmarkStart w:id="10" w:name="_Toc295913463"/>
      <w:bookmarkStart w:id="11" w:name="_Toc295914016"/>
      <w:bookmarkEnd w:id="6"/>
      <w:bookmarkEnd w:id="7"/>
      <w:bookmarkEnd w:id="8"/>
      <w:r w:rsidR="005817B1" w:rsidRPr="00DF7D48">
        <w:rPr>
          <w:rFonts w:cstheme="minorHAnsi"/>
          <w:sz w:val="24"/>
          <w:szCs w:val="24"/>
        </w:rPr>
        <w:t xml:space="preserve"> in th</w:t>
      </w:r>
      <w:r w:rsidR="00654039" w:rsidRPr="00DF7D48">
        <w:rPr>
          <w:rFonts w:cstheme="minorHAnsi"/>
          <w:sz w:val="24"/>
          <w:szCs w:val="24"/>
        </w:rPr>
        <w:t xml:space="preserve">e </w:t>
      </w:r>
      <w:r w:rsidR="005817B1" w:rsidRPr="00DF7D48">
        <w:rPr>
          <w:rFonts w:cstheme="minorHAnsi"/>
          <w:sz w:val="24"/>
          <w:szCs w:val="24"/>
        </w:rPr>
        <w:t xml:space="preserve">Recruitment </w:t>
      </w:r>
      <w:r w:rsidR="00654039" w:rsidRPr="00DF7D48">
        <w:rPr>
          <w:rFonts w:cstheme="minorHAnsi"/>
          <w:sz w:val="24"/>
          <w:szCs w:val="24"/>
        </w:rPr>
        <w:t>S</w:t>
      </w:r>
      <w:r w:rsidR="005817B1" w:rsidRPr="00DF7D48">
        <w:rPr>
          <w:rFonts w:cstheme="minorHAnsi"/>
          <w:sz w:val="24"/>
          <w:szCs w:val="24"/>
        </w:rPr>
        <w:t>tudy</w:t>
      </w:r>
      <w:r w:rsidR="005817B1" w:rsidRPr="00DF7D48">
        <w:rPr>
          <w:rFonts w:eastAsia="Times New Roman" w:cs="Calibri"/>
          <w:sz w:val="24"/>
          <w:szCs w:val="24"/>
        </w:rPr>
        <w:t xml:space="preserve">. </w:t>
      </w:r>
      <w:r w:rsidRPr="004A03A4">
        <w:rPr>
          <w:sz w:val="24"/>
        </w:rPr>
        <w:t xml:space="preserve">Your care will not be affected in any way if you do not </w:t>
      </w:r>
      <w:bookmarkEnd w:id="9"/>
      <w:bookmarkEnd w:id="10"/>
      <w:bookmarkEnd w:id="11"/>
      <w:r w:rsidRPr="004A03A4">
        <w:rPr>
          <w:sz w:val="24"/>
        </w:rPr>
        <w:t xml:space="preserve">want your </w:t>
      </w:r>
      <w:r w:rsidR="00010825" w:rsidRPr="004A03A4">
        <w:rPr>
          <w:sz w:val="24"/>
        </w:rPr>
        <w:t>consultation</w:t>
      </w:r>
      <w:r w:rsidRPr="004A03A4">
        <w:rPr>
          <w:sz w:val="24"/>
        </w:rPr>
        <w:t xml:space="preserve">s recorded, or if you do not want to </w:t>
      </w:r>
      <w:r w:rsidR="00654039" w:rsidRPr="00DF7D48">
        <w:rPr>
          <w:rFonts w:eastAsia="Times New Roman" w:cs="Calibri"/>
          <w:sz w:val="24"/>
          <w:szCs w:val="24"/>
        </w:rPr>
        <w:t>be interviewed</w:t>
      </w:r>
      <w:r w:rsidRPr="00DF7D48">
        <w:rPr>
          <w:rFonts w:eastAsia="Times New Roman" w:cs="Calibri"/>
          <w:sz w:val="24"/>
          <w:szCs w:val="24"/>
        </w:rPr>
        <w:t>.</w:t>
      </w:r>
      <w:r w:rsidR="00EA1063" w:rsidRPr="00DF7D48">
        <w:rPr>
          <w:rFonts w:eastAsia="Times New Roman" w:cs="Calibri"/>
          <w:sz w:val="24"/>
          <w:szCs w:val="24"/>
        </w:rPr>
        <w:t xml:space="preserve"> </w:t>
      </w:r>
      <w:r w:rsidR="00266EAF" w:rsidRPr="00DF7D48">
        <w:rPr>
          <w:rFonts w:eastAsia="Times New Roman" w:cs="Calibri"/>
          <w:sz w:val="24"/>
          <w:szCs w:val="24"/>
        </w:rPr>
        <w:t xml:space="preserve">Your decision about audio-recording and the interview are independent of any decision you make or have made about joining </w:t>
      </w:r>
      <w:r w:rsidRPr="00535F7E">
        <w:rPr>
          <w:sz w:val="24"/>
        </w:rPr>
        <w:t xml:space="preserve">the main OPTIMA study. </w:t>
      </w:r>
      <w:r w:rsidR="000F588B" w:rsidRPr="00DF7D48">
        <w:rPr>
          <w:rFonts w:eastAsia="Times New Roman" w:cs="Calibri"/>
          <w:sz w:val="24"/>
          <w:szCs w:val="24"/>
        </w:rPr>
        <w:t xml:space="preserve">Agreeing to </w:t>
      </w:r>
      <w:r w:rsidRPr="00DF7D48">
        <w:rPr>
          <w:rFonts w:eastAsia="Times New Roman" w:cs="Calibri"/>
          <w:sz w:val="24"/>
          <w:szCs w:val="24"/>
        </w:rPr>
        <w:t>hav</w:t>
      </w:r>
      <w:r w:rsidR="000F588B" w:rsidRPr="00DF7D48">
        <w:rPr>
          <w:rFonts w:eastAsia="Times New Roman" w:cs="Calibri"/>
          <w:sz w:val="24"/>
          <w:szCs w:val="24"/>
        </w:rPr>
        <w:t>e</w:t>
      </w:r>
      <w:r w:rsidRPr="00535F7E">
        <w:rPr>
          <w:sz w:val="24"/>
        </w:rPr>
        <w:t xml:space="preserve"> your consultations recorded does not commit you to join OPTIMA.</w:t>
      </w:r>
      <w:r w:rsidR="000F588B" w:rsidRPr="00DF7D48">
        <w:rPr>
          <w:rFonts w:eastAsia="Times New Roman" w:cs="Calibri"/>
          <w:sz w:val="24"/>
          <w:szCs w:val="24"/>
        </w:rPr>
        <w:t xml:space="preserve"> </w:t>
      </w:r>
    </w:p>
    <w:p w14:paraId="18491A82" w14:textId="77777777" w:rsidR="00C06F48" w:rsidRPr="00535F7E" w:rsidRDefault="00045FFA" w:rsidP="004A03A4">
      <w:pPr>
        <w:spacing w:after="200" w:line="276" w:lineRule="auto"/>
        <w:jc w:val="both"/>
        <w:rPr>
          <w:sz w:val="24"/>
        </w:rPr>
      </w:pPr>
      <w:r w:rsidRPr="00535F7E">
        <w:rPr>
          <w:sz w:val="24"/>
        </w:rPr>
        <w:t xml:space="preserve">If you change your mind, you can withdraw at any time, without giving a reason.  </w:t>
      </w:r>
    </w:p>
    <w:p w14:paraId="34FC6FB7" w14:textId="77777777" w:rsidR="00045FFA" w:rsidRPr="00535F7E" w:rsidRDefault="00045FFA" w:rsidP="004A03A4">
      <w:pPr>
        <w:pBdr>
          <w:bottom w:val="single" w:sz="4" w:space="1" w:color="auto"/>
        </w:pBdr>
        <w:spacing w:before="360" w:after="120" w:line="276" w:lineRule="auto"/>
        <w:jc w:val="both"/>
        <w:rPr>
          <w:b/>
          <w:color w:val="365F91"/>
          <w:sz w:val="24"/>
        </w:rPr>
      </w:pPr>
      <w:r w:rsidRPr="00535F7E">
        <w:rPr>
          <w:b/>
          <w:color w:val="365F91"/>
          <w:sz w:val="24"/>
        </w:rPr>
        <w:t>What are the possible disadvantages and risks of taking part?</w:t>
      </w:r>
    </w:p>
    <w:p w14:paraId="5356950C" w14:textId="77777777" w:rsidR="00045FFA" w:rsidRPr="004A03A4" w:rsidRDefault="00045FFA" w:rsidP="004A03A4">
      <w:pPr>
        <w:tabs>
          <w:tab w:val="left" w:pos="960"/>
        </w:tabs>
        <w:autoSpaceDE w:val="0"/>
        <w:autoSpaceDN w:val="0"/>
        <w:adjustRightInd w:val="0"/>
        <w:spacing w:after="120" w:line="276" w:lineRule="auto"/>
        <w:jc w:val="both"/>
        <w:rPr>
          <w:sz w:val="24"/>
        </w:rPr>
      </w:pPr>
      <w:r w:rsidRPr="004A03A4">
        <w:rPr>
          <w:sz w:val="24"/>
        </w:rPr>
        <w:t xml:space="preserve">There are no physical risks to taking part.  </w:t>
      </w:r>
    </w:p>
    <w:p w14:paraId="3BA0D7D5" w14:textId="77777777" w:rsidR="00045FFA" w:rsidRPr="004A03A4" w:rsidRDefault="00045FFA" w:rsidP="004A03A4">
      <w:pPr>
        <w:pBdr>
          <w:bottom w:val="single" w:sz="4" w:space="1" w:color="auto"/>
        </w:pBdr>
        <w:spacing w:before="360" w:after="120" w:line="276" w:lineRule="auto"/>
        <w:jc w:val="both"/>
        <w:rPr>
          <w:b/>
          <w:color w:val="365F91"/>
          <w:sz w:val="24"/>
        </w:rPr>
      </w:pPr>
      <w:r w:rsidRPr="004A03A4">
        <w:rPr>
          <w:b/>
          <w:color w:val="365F91"/>
          <w:sz w:val="24"/>
        </w:rPr>
        <w:t>What are the possible benefits of taking part?</w:t>
      </w:r>
    </w:p>
    <w:p w14:paraId="2484E47E" w14:textId="54D7D30C" w:rsidR="00045FFA" w:rsidRPr="004A03A4" w:rsidRDefault="00045FFA" w:rsidP="004A03A4">
      <w:pPr>
        <w:tabs>
          <w:tab w:val="left" w:pos="960"/>
        </w:tabs>
        <w:autoSpaceDE w:val="0"/>
        <w:autoSpaceDN w:val="0"/>
        <w:adjustRightInd w:val="0"/>
        <w:spacing w:after="120" w:line="276" w:lineRule="auto"/>
        <w:jc w:val="both"/>
        <w:rPr>
          <w:sz w:val="24"/>
        </w:rPr>
      </w:pPr>
      <w:r w:rsidRPr="004A03A4">
        <w:rPr>
          <w:sz w:val="24"/>
        </w:rPr>
        <w:t xml:space="preserve">If you take part in this research, you will be helping us to improve how people like you are informed about their treatment options, both now and </w:t>
      </w:r>
      <w:r w:rsidR="00727892" w:rsidRPr="00DF7D48">
        <w:rPr>
          <w:rFonts w:eastAsia="Times New Roman" w:cs="Calibri"/>
          <w:sz w:val="24"/>
          <w:szCs w:val="24"/>
        </w:rPr>
        <w:t>in</w:t>
      </w:r>
      <w:r w:rsidRPr="004A03A4">
        <w:rPr>
          <w:sz w:val="24"/>
        </w:rPr>
        <w:t xml:space="preserve"> the future. However, there will be no direct benefit to you.</w:t>
      </w:r>
    </w:p>
    <w:p w14:paraId="4026BEED" w14:textId="77777777" w:rsidR="00563359" w:rsidRPr="00DF7D48" w:rsidRDefault="00563359" w:rsidP="00446C2F">
      <w:pPr>
        <w:pBdr>
          <w:bottom w:val="single" w:sz="4" w:space="1" w:color="auto"/>
        </w:pBdr>
        <w:spacing w:before="360" w:after="120" w:line="276" w:lineRule="auto"/>
        <w:jc w:val="both"/>
        <w:rPr>
          <w:rFonts w:eastAsia="Times New Roman" w:cs="Calibri"/>
          <w:b/>
          <w:color w:val="365F91"/>
          <w:sz w:val="24"/>
          <w:szCs w:val="24"/>
        </w:rPr>
      </w:pPr>
      <w:r w:rsidRPr="00DF7D48">
        <w:rPr>
          <w:rFonts w:eastAsia="Times New Roman" w:cs="Calibri"/>
          <w:b/>
          <w:color w:val="365F91"/>
          <w:sz w:val="24"/>
          <w:szCs w:val="24"/>
        </w:rPr>
        <w:t>What if I change my mind?</w:t>
      </w:r>
    </w:p>
    <w:p w14:paraId="29775AF2" w14:textId="77777777" w:rsidR="00563359" w:rsidRPr="00DF7D48" w:rsidRDefault="00563359" w:rsidP="00446C2F">
      <w:pPr>
        <w:pStyle w:val="BodyText"/>
        <w:spacing w:after="120" w:line="276" w:lineRule="auto"/>
        <w:jc w:val="both"/>
        <w:rPr>
          <w:rFonts w:asciiTheme="minorHAnsi" w:hAnsiTheme="minorHAnsi" w:cstheme="minorHAnsi"/>
          <w:b w:val="0"/>
        </w:rPr>
      </w:pPr>
      <w:r w:rsidRPr="00DF7D48">
        <w:rPr>
          <w:rFonts w:asciiTheme="minorHAnsi" w:hAnsiTheme="minorHAnsi" w:cstheme="minorHAnsi"/>
          <w:b w:val="0"/>
        </w:rPr>
        <w:t xml:space="preserve">You are free to withdraw from any aspect of this Recruitment study at any point. Your medical or legal rights will not be affected in any way. We will destroy recordings and transcripts of your data if you request this. However, because the researchers analyse the data as they go </w:t>
      </w:r>
      <w:r w:rsidRPr="00DF7D48">
        <w:rPr>
          <w:rFonts w:asciiTheme="minorHAnsi" w:hAnsiTheme="minorHAnsi" w:cstheme="minorHAnsi"/>
          <w:b w:val="0"/>
        </w:rPr>
        <w:lastRenderedPageBreak/>
        <w:t xml:space="preserve">along, we will not be able to destroy reports or materials we have already produced that include your anonymised data.  </w:t>
      </w:r>
    </w:p>
    <w:p w14:paraId="32B73EB3" w14:textId="77777777" w:rsidR="00563359" w:rsidRPr="00DF7D48" w:rsidRDefault="00563359" w:rsidP="00446C2F">
      <w:pPr>
        <w:pBdr>
          <w:bottom w:val="single" w:sz="4" w:space="1" w:color="auto"/>
        </w:pBdr>
        <w:spacing w:before="360" w:after="120" w:line="276" w:lineRule="auto"/>
        <w:jc w:val="both"/>
        <w:rPr>
          <w:rFonts w:eastAsia="Times New Roman" w:cs="Calibri"/>
          <w:b/>
          <w:color w:val="365F91"/>
          <w:sz w:val="24"/>
          <w:szCs w:val="24"/>
        </w:rPr>
      </w:pPr>
      <w:r w:rsidRPr="00DF7D48">
        <w:rPr>
          <w:rFonts w:eastAsia="Times New Roman" w:cs="Calibri"/>
          <w:b/>
          <w:color w:val="365F91"/>
          <w:sz w:val="24"/>
          <w:szCs w:val="24"/>
        </w:rPr>
        <w:t>What happens when the Recruitment Study stops?</w:t>
      </w:r>
    </w:p>
    <w:p w14:paraId="3AED1E0A" w14:textId="77777777" w:rsidR="00563359" w:rsidRPr="00DF7D48" w:rsidRDefault="00563359" w:rsidP="00446C2F">
      <w:pPr>
        <w:tabs>
          <w:tab w:val="left" w:pos="960"/>
        </w:tabs>
        <w:autoSpaceDE w:val="0"/>
        <w:autoSpaceDN w:val="0"/>
        <w:adjustRightInd w:val="0"/>
        <w:spacing w:after="120" w:line="276" w:lineRule="auto"/>
        <w:jc w:val="both"/>
        <w:rPr>
          <w:rFonts w:eastAsia="Times New Roman" w:cs="Calibri"/>
          <w:sz w:val="24"/>
          <w:szCs w:val="24"/>
        </w:rPr>
      </w:pPr>
      <w:r w:rsidRPr="00DF7D48">
        <w:rPr>
          <w:rFonts w:eastAsia="Times New Roman" w:cs="Calibri"/>
          <w:sz w:val="24"/>
          <w:szCs w:val="24"/>
        </w:rPr>
        <w:t xml:space="preserve">Your ongoing health care is in no way dependent on your participation in the Recruitment Study. You will continue to receive appropriate care when the Recruitment Study comes to an end. </w:t>
      </w:r>
    </w:p>
    <w:p w14:paraId="56EAA2DD" w14:textId="3C0868CD" w:rsidR="00F11A13" w:rsidRPr="00DF7D48" w:rsidRDefault="00F11A13" w:rsidP="00446C2F">
      <w:pPr>
        <w:pBdr>
          <w:bottom w:val="single" w:sz="4" w:space="1" w:color="auto"/>
        </w:pBdr>
        <w:spacing w:before="360" w:after="200" w:line="276" w:lineRule="auto"/>
        <w:jc w:val="both"/>
        <w:rPr>
          <w:rFonts w:eastAsia="Times New Roman" w:cs="Calibri"/>
          <w:b/>
          <w:color w:val="365F91"/>
          <w:sz w:val="24"/>
          <w:szCs w:val="24"/>
        </w:rPr>
      </w:pPr>
      <w:r w:rsidRPr="00DF7D48">
        <w:rPr>
          <w:rFonts w:eastAsia="Times New Roman" w:cs="Calibri"/>
          <w:b/>
          <w:color w:val="365F91"/>
          <w:sz w:val="24"/>
          <w:szCs w:val="24"/>
        </w:rPr>
        <w:t>Who is organising and funding the Recruitment Study?</w:t>
      </w:r>
    </w:p>
    <w:p w14:paraId="0276EBE7" w14:textId="723358CC" w:rsidR="00F11A13" w:rsidRPr="00DF7D48" w:rsidRDefault="00F11A13" w:rsidP="00446C2F">
      <w:pPr>
        <w:spacing w:after="240" w:line="276" w:lineRule="auto"/>
        <w:jc w:val="both"/>
        <w:rPr>
          <w:rFonts w:cstheme="minorHAnsi"/>
          <w:sz w:val="24"/>
          <w:szCs w:val="24"/>
        </w:rPr>
      </w:pPr>
      <w:bookmarkStart w:id="12" w:name="_Hlk46736191"/>
      <w:r w:rsidRPr="00DF7D48">
        <w:rPr>
          <w:sz w:val="24"/>
          <w:szCs w:val="24"/>
        </w:rPr>
        <w:t xml:space="preserve">The OPTIMA study is run by University College London (UCL). </w:t>
      </w:r>
      <w:r w:rsidR="00C06F48" w:rsidRPr="004A03A4">
        <w:rPr>
          <w:sz w:val="24"/>
        </w:rPr>
        <w:t xml:space="preserve">UCL is Sponsor for the research. The Warwick Clinical Trials Unit is supporting UCL in the coordination of the research. </w:t>
      </w:r>
      <w:r w:rsidRPr="00DF7D48">
        <w:rPr>
          <w:sz w:val="24"/>
          <w:szCs w:val="24"/>
        </w:rPr>
        <w:t xml:space="preserve">This Recruitment Study is organised in collaboration between UCL and The University of Bristol. </w:t>
      </w:r>
      <w:r w:rsidRPr="00DF7D48">
        <w:rPr>
          <w:rFonts w:cstheme="minorHAnsi"/>
          <w:sz w:val="24"/>
          <w:szCs w:val="24"/>
        </w:rPr>
        <w:t>OPTIMA and the Recruitment Study is funded by the National Institute for Health Research (NIHR) Health Technology Assessment Programme (project reference 10/34/501). NIHR would like you to know that any views expressed here are not necessarily those of the NIHR or the Department of Health and Social Care.</w:t>
      </w:r>
    </w:p>
    <w:bookmarkEnd w:id="12"/>
    <w:p w14:paraId="478AA31A" w14:textId="77777777" w:rsidR="00045FFA" w:rsidRPr="004A03A4" w:rsidRDefault="00045FFA" w:rsidP="004A03A4">
      <w:pPr>
        <w:pBdr>
          <w:bottom w:val="single" w:sz="4" w:space="1" w:color="auto"/>
        </w:pBdr>
        <w:spacing w:before="360" w:after="200" w:line="276" w:lineRule="auto"/>
        <w:jc w:val="both"/>
        <w:rPr>
          <w:b/>
          <w:color w:val="365F91"/>
          <w:sz w:val="24"/>
        </w:rPr>
      </w:pPr>
      <w:r w:rsidRPr="004A03A4">
        <w:rPr>
          <w:b/>
          <w:color w:val="365F91"/>
          <w:sz w:val="24"/>
        </w:rPr>
        <w:t>What if something goes wrong?</w:t>
      </w:r>
    </w:p>
    <w:p w14:paraId="399A6067" w14:textId="4702701A" w:rsidR="00F11A13" w:rsidRPr="00DF7D48" w:rsidRDefault="00F11A13" w:rsidP="00446C2F">
      <w:pPr>
        <w:tabs>
          <w:tab w:val="left" w:pos="960"/>
        </w:tabs>
        <w:autoSpaceDE w:val="0"/>
        <w:autoSpaceDN w:val="0"/>
        <w:adjustRightInd w:val="0"/>
        <w:spacing w:after="120" w:line="276" w:lineRule="auto"/>
        <w:jc w:val="both"/>
        <w:rPr>
          <w:rFonts w:eastAsia="Times New Roman" w:cs="Calibri"/>
          <w:sz w:val="24"/>
          <w:szCs w:val="24"/>
        </w:rPr>
      </w:pPr>
      <w:r w:rsidRPr="00DF7D48">
        <w:rPr>
          <w:rFonts w:cstheme="minorHAnsi"/>
          <w:sz w:val="24"/>
          <w:szCs w:val="24"/>
        </w:rPr>
        <w:t xml:space="preserve">It is very unlikely that you will be harmed by taking part in this type of research study. However, </w:t>
      </w:r>
      <w:r w:rsidR="00200F7B" w:rsidRPr="00DF7D48">
        <w:rPr>
          <w:rFonts w:eastAsia="Times New Roman" w:cs="Calibri"/>
          <w:sz w:val="24"/>
          <w:szCs w:val="24"/>
        </w:rPr>
        <w:t>i</w:t>
      </w:r>
      <w:r w:rsidRPr="00DF7D48">
        <w:rPr>
          <w:rFonts w:eastAsia="Times New Roman" w:cs="Calibri"/>
          <w:sz w:val="24"/>
          <w:szCs w:val="24"/>
        </w:rPr>
        <w:t xml:space="preserve">f you wish to complain, or have any concerns about the way you have been approached or treated by the research team, both the </w:t>
      </w:r>
      <w:r w:rsidR="00727892" w:rsidRPr="00DF7D48">
        <w:rPr>
          <w:rFonts w:eastAsia="Times New Roman" w:cs="Calibri"/>
          <w:sz w:val="24"/>
          <w:szCs w:val="24"/>
        </w:rPr>
        <w:t>NHS</w:t>
      </w:r>
      <w:r w:rsidRPr="00DF7D48">
        <w:rPr>
          <w:rFonts w:eastAsia="Times New Roman" w:cs="Calibri"/>
          <w:sz w:val="24"/>
          <w:szCs w:val="24"/>
        </w:rPr>
        <w:t xml:space="preserve"> and the UCL complaints mechanisms are available to you. </w:t>
      </w:r>
      <w:r w:rsidR="00045FFA" w:rsidRPr="004A03A4">
        <w:rPr>
          <w:sz w:val="24"/>
        </w:rPr>
        <w:t>Please ask your research doctor if you would like more information about this.</w:t>
      </w:r>
    </w:p>
    <w:p w14:paraId="2CB6D16A" w14:textId="4FB105EE" w:rsidR="00F11A13" w:rsidRPr="00DF7D48" w:rsidRDefault="00F11A13" w:rsidP="00446C2F">
      <w:pPr>
        <w:spacing w:after="240" w:line="276" w:lineRule="auto"/>
        <w:jc w:val="both"/>
        <w:rPr>
          <w:rFonts w:eastAsia="Times New Roman" w:cs="Calibri"/>
          <w:sz w:val="24"/>
          <w:szCs w:val="24"/>
        </w:rPr>
      </w:pPr>
      <w:r w:rsidRPr="00DF7D48">
        <w:rPr>
          <w:rFonts w:eastAsia="Times New Roman" w:cs="Calibri"/>
          <w:sz w:val="24"/>
          <w:szCs w:val="24"/>
        </w:rPr>
        <w:t xml:space="preserve">If you suspect that the harm is the result of the Sponsor’s (University College London) or the hospital's </w:t>
      </w:r>
      <w:r w:rsidR="00727892" w:rsidRPr="00DF7D48">
        <w:rPr>
          <w:rFonts w:eastAsia="Times New Roman" w:cs="Calibri"/>
          <w:sz w:val="24"/>
          <w:szCs w:val="24"/>
        </w:rPr>
        <w:t xml:space="preserve">lack of </w:t>
      </w:r>
      <w:proofErr w:type="gramStart"/>
      <w:r w:rsidR="00727892" w:rsidRPr="00DF7D48">
        <w:rPr>
          <w:rFonts w:eastAsia="Times New Roman" w:cs="Calibri"/>
          <w:sz w:val="24"/>
          <w:szCs w:val="24"/>
        </w:rPr>
        <w:t>care</w:t>
      </w:r>
      <w:proofErr w:type="gramEnd"/>
      <w:r w:rsidR="00727892" w:rsidRPr="00DF7D48">
        <w:rPr>
          <w:rFonts w:eastAsia="Times New Roman" w:cs="Calibri"/>
          <w:sz w:val="24"/>
          <w:szCs w:val="24"/>
        </w:rPr>
        <w:t xml:space="preserve"> </w:t>
      </w:r>
      <w:r w:rsidRPr="00DF7D48">
        <w:rPr>
          <w:rFonts w:eastAsia="Times New Roman" w:cs="Calibri"/>
          <w:sz w:val="24"/>
          <w:szCs w:val="24"/>
        </w:rPr>
        <w:t xml:space="preserve">then you may be able to claim compensation. After discussing with your research doctor, please make the claim in writing to the Chief Investigator (Professor Rob Stein, UCL Hospitals, 250 Euston Road, London NW1 2PG). You </w:t>
      </w:r>
      <w:r w:rsidR="00727892" w:rsidRPr="00DF7D48">
        <w:rPr>
          <w:rFonts w:eastAsia="Times New Roman" w:cs="Calibri"/>
          <w:sz w:val="24"/>
          <w:szCs w:val="24"/>
        </w:rPr>
        <w:t>also have the right to take independent legal action</w:t>
      </w:r>
      <w:r w:rsidRPr="00DF7D48">
        <w:rPr>
          <w:rFonts w:eastAsia="Times New Roman" w:cs="Calibri"/>
          <w:sz w:val="24"/>
          <w:szCs w:val="24"/>
        </w:rPr>
        <w:t xml:space="preserve"> and you should consult a lawyer </w:t>
      </w:r>
      <w:r w:rsidR="00727892" w:rsidRPr="00DF7D48">
        <w:rPr>
          <w:rFonts w:eastAsia="Times New Roman" w:cs="Calibri"/>
          <w:sz w:val="24"/>
          <w:szCs w:val="24"/>
        </w:rPr>
        <w:t xml:space="preserve">if you wish to do </w:t>
      </w:r>
      <w:r w:rsidRPr="00DF7D48">
        <w:rPr>
          <w:rFonts w:eastAsia="Times New Roman" w:cs="Calibri"/>
          <w:sz w:val="24"/>
          <w:szCs w:val="24"/>
        </w:rPr>
        <w:t>this.</w:t>
      </w:r>
    </w:p>
    <w:p w14:paraId="193E6EA6" w14:textId="77777777" w:rsidR="00045FFA" w:rsidRPr="004A03A4" w:rsidRDefault="00045FFA" w:rsidP="004A03A4">
      <w:pPr>
        <w:pBdr>
          <w:bottom w:val="single" w:sz="4" w:space="1" w:color="auto"/>
        </w:pBdr>
        <w:spacing w:before="360" w:after="200" w:line="276" w:lineRule="auto"/>
        <w:jc w:val="both"/>
        <w:rPr>
          <w:b/>
          <w:color w:val="365F91"/>
          <w:sz w:val="24"/>
        </w:rPr>
      </w:pPr>
      <w:r w:rsidRPr="004A03A4">
        <w:rPr>
          <w:b/>
          <w:color w:val="365F91"/>
          <w:sz w:val="24"/>
        </w:rPr>
        <w:t>Will my taking part in this study be kept confidential?</w:t>
      </w:r>
    </w:p>
    <w:p w14:paraId="500ABF71" w14:textId="7EFD66E6" w:rsidR="00446C2F" w:rsidRPr="00DF7D48" w:rsidRDefault="00045FFA" w:rsidP="00446C2F">
      <w:pPr>
        <w:spacing w:after="240" w:line="276" w:lineRule="auto"/>
        <w:jc w:val="both"/>
        <w:rPr>
          <w:rFonts w:cstheme="minorHAnsi"/>
          <w:sz w:val="24"/>
          <w:szCs w:val="24"/>
        </w:rPr>
      </w:pPr>
      <w:r w:rsidRPr="004A03A4">
        <w:rPr>
          <w:sz w:val="24"/>
        </w:rPr>
        <w:t xml:space="preserve">All personal information </w:t>
      </w:r>
      <w:r w:rsidR="00F11A13" w:rsidRPr="00DF7D48">
        <w:rPr>
          <w:rFonts w:eastAsia="Times New Roman" w:cstheme="minorHAnsi"/>
          <w:sz w:val="24"/>
          <w:szCs w:val="24"/>
        </w:rPr>
        <w:t>we collect</w:t>
      </w:r>
      <w:r w:rsidRPr="004A03A4">
        <w:rPr>
          <w:sz w:val="24"/>
        </w:rPr>
        <w:t xml:space="preserve"> for OPTIMA is strictly confidential and is </w:t>
      </w:r>
      <w:r w:rsidR="00F11A13" w:rsidRPr="00DF7D48">
        <w:rPr>
          <w:rFonts w:eastAsia="Times New Roman" w:cstheme="minorHAnsi"/>
          <w:sz w:val="24"/>
          <w:szCs w:val="24"/>
        </w:rPr>
        <w:t>subject to</w:t>
      </w:r>
      <w:r w:rsidRPr="004A03A4">
        <w:rPr>
          <w:sz w:val="24"/>
        </w:rPr>
        <w:t xml:space="preserve"> the </w:t>
      </w:r>
      <w:r w:rsidR="00F11A13" w:rsidRPr="00DF7D48">
        <w:rPr>
          <w:rFonts w:eastAsia="Times New Roman" w:cstheme="minorHAnsi"/>
          <w:sz w:val="24"/>
          <w:szCs w:val="24"/>
        </w:rPr>
        <w:t xml:space="preserve">UK </w:t>
      </w:r>
      <w:r w:rsidRPr="004A03A4">
        <w:rPr>
          <w:sz w:val="24"/>
        </w:rPr>
        <w:t xml:space="preserve">Data Protection Act </w:t>
      </w:r>
      <w:r w:rsidR="001E7CA9" w:rsidRPr="004A03A4">
        <w:rPr>
          <w:sz w:val="24"/>
        </w:rPr>
        <w:t>2018</w:t>
      </w:r>
      <w:r w:rsidR="00F11A13" w:rsidRPr="00DF7D48">
        <w:rPr>
          <w:rFonts w:eastAsia="Times New Roman" w:cstheme="minorHAnsi"/>
          <w:sz w:val="24"/>
          <w:szCs w:val="24"/>
        </w:rPr>
        <w:t xml:space="preserve"> and GDPR.</w:t>
      </w:r>
      <w:r w:rsidRPr="004A03A4">
        <w:rPr>
          <w:sz w:val="24"/>
        </w:rPr>
        <w:t xml:space="preserve"> You will be given a reference number by the OPTIMA </w:t>
      </w:r>
      <w:r w:rsidR="00433A7C" w:rsidRPr="00DF7D48">
        <w:rPr>
          <w:rFonts w:eastAsia="Times New Roman" w:cstheme="minorHAnsi"/>
          <w:sz w:val="24"/>
          <w:szCs w:val="24"/>
        </w:rPr>
        <w:t>T</w:t>
      </w:r>
      <w:r w:rsidR="00F11A13" w:rsidRPr="00DF7D48">
        <w:rPr>
          <w:rFonts w:eastAsia="Times New Roman" w:cstheme="minorHAnsi"/>
          <w:sz w:val="24"/>
          <w:szCs w:val="24"/>
        </w:rPr>
        <w:t xml:space="preserve">rial </w:t>
      </w:r>
      <w:r w:rsidR="00433A7C" w:rsidRPr="00DF7D48">
        <w:rPr>
          <w:rFonts w:eastAsia="Times New Roman" w:cstheme="minorHAnsi"/>
          <w:sz w:val="24"/>
          <w:szCs w:val="24"/>
        </w:rPr>
        <w:t>O</w:t>
      </w:r>
      <w:r w:rsidR="00F11A13" w:rsidRPr="00DF7D48">
        <w:rPr>
          <w:rFonts w:eastAsia="Times New Roman" w:cstheme="minorHAnsi"/>
          <w:sz w:val="24"/>
          <w:szCs w:val="24"/>
        </w:rPr>
        <w:t xml:space="preserve">ffice at the </w:t>
      </w:r>
      <w:r w:rsidRPr="004A03A4">
        <w:rPr>
          <w:sz w:val="24"/>
        </w:rPr>
        <w:t>Warwick</w:t>
      </w:r>
      <w:r w:rsidR="00F11A13" w:rsidRPr="00DF7D48">
        <w:rPr>
          <w:rFonts w:eastAsia="Times New Roman" w:cstheme="minorHAnsi"/>
          <w:sz w:val="24"/>
          <w:szCs w:val="24"/>
        </w:rPr>
        <w:t xml:space="preserve"> Clinical Trials Unit, University of Warwick.</w:t>
      </w:r>
      <w:r w:rsidRPr="004A03A4">
        <w:rPr>
          <w:sz w:val="24"/>
        </w:rPr>
        <w:t xml:space="preserve"> All audio</w:t>
      </w:r>
      <w:r w:rsidR="00C06F48" w:rsidRPr="004A03A4">
        <w:rPr>
          <w:sz w:val="24"/>
        </w:rPr>
        <w:t>-</w:t>
      </w:r>
      <w:r w:rsidRPr="004A03A4">
        <w:rPr>
          <w:sz w:val="24"/>
        </w:rPr>
        <w:t xml:space="preserve">recordings of your discussions with </w:t>
      </w:r>
      <w:r w:rsidR="00F11A13" w:rsidRPr="00DF7D48">
        <w:rPr>
          <w:rFonts w:eastAsia="Times New Roman" w:cstheme="minorHAnsi"/>
          <w:sz w:val="24"/>
          <w:szCs w:val="24"/>
        </w:rPr>
        <w:t xml:space="preserve">health care professionals about OPTIMA and any audio-recorded interviews </w:t>
      </w:r>
      <w:r w:rsidRPr="004A03A4">
        <w:rPr>
          <w:sz w:val="24"/>
        </w:rPr>
        <w:t xml:space="preserve">will be labelled with your reference number </w:t>
      </w:r>
      <w:r w:rsidR="001F01BB" w:rsidRPr="00DF7D48">
        <w:rPr>
          <w:rFonts w:eastAsia="Times New Roman" w:cstheme="minorHAnsi"/>
          <w:sz w:val="24"/>
          <w:szCs w:val="24"/>
        </w:rPr>
        <w:t xml:space="preserve">and </w:t>
      </w:r>
      <w:r w:rsidRPr="004A03A4">
        <w:rPr>
          <w:sz w:val="24"/>
        </w:rPr>
        <w:t>not with your name</w:t>
      </w:r>
      <w:r w:rsidR="001F01BB" w:rsidRPr="00DF7D48">
        <w:rPr>
          <w:rFonts w:eastAsia="Times New Roman" w:cstheme="minorHAnsi"/>
          <w:sz w:val="24"/>
          <w:szCs w:val="24"/>
        </w:rPr>
        <w:t>,</w:t>
      </w:r>
      <w:r w:rsidRPr="004A03A4">
        <w:rPr>
          <w:sz w:val="24"/>
        </w:rPr>
        <w:t xml:space="preserve"> to hide your identity. </w:t>
      </w:r>
      <w:r w:rsidR="00E02155">
        <w:rPr>
          <w:sz w:val="24"/>
        </w:rPr>
        <w:t xml:space="preserve">We use secure technology for making and transferring recordings. </w:t>
      </w:r>
      <w:r w:rsidR="00F11A13" w:rsidRPr="00DF7D48">
        <w:rPr>
          <w:rFonts w:cstheme="minorHAnsi"/>
          <w:sz w:val="24"/>
          <w:szCs w:val="24"/>
        </w:rPr>
        <w:t xml:space="preserve">Recordings will be transcribed </w:t>
      </w:r>
      <w:r w:rsidRPr="004A03A4">
        <w:rPr>
          <w:sz w:val="24"/>
        </w:rPr>
        <w:t xml:space="preserve">(i.e. a written record of the </w:t>
      </w:r>
      <w:r w:rsidR="00F11A13" w:rsidRPr="00DF7D48">
        <w:rPr>
          <w:rFonts w:cstheme="minorHAnsi"/>
          <w:sz w:val="24"/>
          <w:szCs w:val="24"/>
        </w:rPr>
        <w:t xml:space="preserve">interviews produced) by a University of Bristol employee or a University of Bristol approved contracted transcribing service. These </w:t>
      </w:r>
      <w:r w:rsidR="00F11A13" w:rsidRPr="00DF7D48">
        <w:rPr>
          <w:rFonts w:cstheme="minorHAnsi"/>
          <w:sz w:val="24"/>
          <w:szCs w:val="24"/>
        </w:rPr>
        <w:lastRenderedPageBreak/>
        <w:t xml:space="preserve">transcripts will be de-identified so that neither you nor other individuals can be recognised from these documents. </w:t>
      </w:r>
    </w:p>
    <w:p w14:paraId="0B27849D" w14:textId="21E154A3" w:rsidR="00045FFA" w:rsidRPr="004A03A4" w:rsidRDefault="00F11A13" w:rsidP="004A03A4">
      <w:pPr>
        <w:spacing w:after="240" w:line="276" w:lineRule="auto"/>
        <w:jc w:val="both"/>
        <w:rPr>
          <w:sz w:val="24"/>
        </w:rPr>
      </w:pPr>
      <w:r w:rsidRPr="00DF7D48">
        <w:rPr>
          <w:rFonts w:cstheme="minorHAnsi"/>
          <w:sz w:val="24"/>
          <w:szCs w:val="24"/>
        </w:rPr>
        <w:t xml:space="preserve">Information about you, including interviews we conduct with you and </w:t>
      </w:r>
      <w:r w:rsidR="00045FFA" w:rsidRPr="004A03A4">
        <w:rPr>
          <w:sz w:val="24"/>
        </w:rPr>
        <w:t>audio-recordings</w:t>
      </w:r>
      <w:r w:rsidRPr="00DF7D48">
        <w:rPr>
          <w:rFonts w:cstheme="minorHAnsi"/>
          <w:sz w:val="24"/>
          <w:szCs w:val="24"/>
        </w:rPr>
        <w:t xml:space="preserve"> of your appointments, will be held on a secure database at the University of Bristol</w:t>
      </w:r>
      <w:r w:rsidR="00045FFA" w:rsidRPr="004A03A4">
        <w:rPr>
          <w:sz w:val="24"/>
        </w:rPr>
        <w:t xml:space="preserve"> which will </w:t>
      </w:r>
      <w:r w:rsidRPr="00DF7D48">
        <w:rPr>
          <w:rFonts w:cstheme="minorHAnsi"/>
          <w:sz w:val="24"/>
          <w:szCs w:val="24"/>
        </w:rPr>
        <w:t xml:space="preserve">only be </w:t>
      </w:r>
      <w:r w:rsidR="00045FFA" w:rsidRPr="004A03A4">
        <w:rPr>
          <w:sz w:val="24"/>
        </w:rPr>
        <w:t xml:space="preserve">accessed by </w:t>
      </w:r>
      <w:r w:rsidRPr="00DF7D48">
        <w:rPr>
          <w:rFonts w:cstheme="minorHAnsi"/>
          <w:sz w:val="24"/>
          <w:szCs w:val="24"/>
        </w:rPr>
        <w:t>authorised members of staff.</w:t>
      </w:r>
      <w:r w:rsidR="00045FFA" w:rsidRPr="004A03A4">
        <w:rPr>
          <w:sz w:val="24"/>
        </w:rPr>
        <w:t xml:space="preserve"> </w:t>
      </w:r>
    </w:p>
    <w:p w14:paraId="453CDDDF" w14:textId="77B4B6D9" w:rsidR="00563359" w:rsidRPr="00DF7D48" w:rsidRDefault="00563359" w:rsidP="00446C2F">
      <w:pPr>
        <w:spacing w:after="240" w:line="276" w:lineRule="auto"/>
        <w:jc w:val="both"/>
        <w:rPr>
          <w:rFonts w:eastAsia="Times New Roman" w:cstheme="minorHAnsi"/>
          <w:sz w:val="24"/>
          <w:szCs w:val="24"/>
        </w:rPr>
      </w:pPr>
      <w:r w:rsidRPr="00DF7D48">
        <w:rPr>
          <w:rFonts w:eastAsia="Times New Roman" w:cstheme="minorHAnsi"/>
          <w:sz w:val="24"/>
          <w:szCs w:val="24"/>
        </w:rPr>
        <w:t xml:space="preserve">If you agree to be </w:t>
      </w:r>
      <w:r w:rsidR="00BE7415" w:rsidRPr="00DF7D48">
        <w:rPr>
          <w:rFonts w:eastAsia="Times New Roman" w:cstheme="minorHAnsi"/>
          <w:sz w:val="24"/>
          <w:szCs w:val="24"/>
        </w:rPr>
        <w:t xml:space="preserve">contacted about a potential </w:t>
      </w:r>
      <w:r w:rsidRPr="00DF7D48">
        <w:rPr>
          <w:rFonts w:eastAsia="Times New Roman" w:cstheme="minorHAnsi"/>
          <w:sz w:val="24"/>
          <w:szCs w:val="24"/>
        </w:rPr>
        <w:t xml:space="preserve">interview, we will ask your </w:t>
      </w:r>
      <w:r w:rsidR="00944C91" w:rsidRPr="00DF7D48">
        <w:rPr>
          <w:rFonts w:eastAsia="Times New Roman" w:cstheme="minorHAnsi"/>
          <w:sz w:val="24"/>
          <w:szCs w:val="24"/>
        </w:rPr>
        <w:t xml:space="preserve">research </w:t>
      </w:r>
      <w:r w:rsidRPr="00DF7D48">
        <w:rPr>
          <w:rFonts w:eastAsia="Times New Roman" w:cstheme="minorHAnsi"/>
          <w:sz w:val="24"/>
          <w:szCs w:val="24"/>
        </w:rPr>
        <w:t>nurse for your name</w:t>
      </w:r>
      <w:r w:rsidR="00BE7415" w:rsidRPr="00DF7D48">
        <w:rPr>
          <w:rFonts w:eastAsia="Times New Roman" w:cstheme="minorHAnsi"/>
          <w:sz w:val="24"/>
          <w:szCs w:val="24"/>
        </w:rPr>
        <w:t xml:space="preserve">, </w:t>
      </w:r>
      <w:r w:rsidRPr="00DF7D48">
        <w:rPr>
          <w:rFonts w:eastAsia="Times New Roman" w:cstheme="minorHAnsi"/>
          <w:sz w:val="24"/>
          <w:szCs w:val="24"/>
        </w:rPr>
        <w:t>telephone number</w:t>
      </w:r>
      <w:r w:rsidR="00BE7415" w:rsidRPr="00DF7D48">
        <w:rPr>
          <w:rFonts w:eastAsia="Times New Roman" w:cstheme="minorHAnsi"/>
          <w:sz w:val="24"/>
          <w:szCs w:val="24"/>
        </w:rPr>
        <w:t xml:space="preserve"> and e-mail address (optional)</w:t>
      </w:r>
      <w:r w:rsidRPr="00DF7D48">
        <w:rPr>
          <w:rFonts w:eastAsia="Times New Roman" w:cstheme="minorHAnsi"/>
          <w:sz w:val="24"/>
          <w:szCs w:val="24"/>
        </w:rPr>
        <w:t>. We will store your contact information securely at the University of Bristol and destroy it once we have completed your interview.</w:t>
      </w:r>
    </w:p>
    <w:p w14:paraId="2C9FE6ED" w14:textId="4FEA24C6" w:rsidR="00045FFA" w:rsidRPr="004A03A4" w:rsidRDefault="00563359" w:rsidP="004A03A4">
      <w:pPr>
        <w:spacing w:after="0" w:line="276" w:lineRule="auto"/>
        <w:jc w:val="both"/>
        <w:rPr>
          <w:sz w:val="24"/>
        </w:rPr>
      </w:pPr>
      <w:r w:rsidRPr="00DF7D48">
        <w:rPr>
          <w:rFonts w:eastAsia="Times New Roman" w:cstheme="minorHAnsi"/>
          <w:sz w:val="24"/>
          <w:szCs w:val="24"/>
        </w:rPr>
        <w:t xml:space="preserve">There is more information about how we process your information and about your legal rights in the OPTIMA Data Transparency Statement (version </w:t>
      </w:r>
      <w:r w:rsidR="006A034A" w:rsidRPr="00DF7D48">
        <w:rPr>
          <w:rFonts w:eastAsia="Times New Roman" w:cstheme="minorHAnsi"/>
          <w:sz w:val="24"/>
          <w:szCs w:val="24"/>
        </w:rPr>
        <w:t>2.0</w:t>
      </w:r>
      <w:r w:rsidRPr="00DF7D48">
        <w:rPr>
          <w:rFonts w:eastAsia="Times New Roman" w:cstheme="minorHAnsi"/>
          <w:sz w:val="24"/>
          <w:szCs w:val="24"/>
        </w:rPr>
        <w:t xml:space="preserve">, </w:t>
      </w:r>
      <w:r w:rsidR="006A034A" w:rsidRPr="001F3A77">
        <w:rPr>
          <w:rFonts w:eastAsia="Times New Roman" w:cstheme="minorHAnsi"/>
          <w:sz w:val="24"/>
          <w:szCs w:val="24"/>
        </w:rPr>
        <w:t>27</w:t>
      </w:r>
      <w:r w:rsidRPr="001F3A77">
        <w:rPr>
          <w:rFonts w:eastAsia="Times New Roman" w:cstheme="minorHAnsi"/>
          <w:sz w:val="24"/>
          <w:szCs w:val="24"/>
        </w:rPr>
        <w:t xml:space="preserve"> July 2020</w:t>
      </w:r>
      <w:r w:rsidRPr="00DF7D48">
        <w:rPr>
          <w:rFonts w:eastAsia="Times New Roman" w:cstheme="minorHAnsi"/>
          <w:sz w:val="24"/>
          <w:szCs w:val="24"/>
        </w:rPr>
        <w:t>). You can find this on the</w:t>
      </w:r>
      <w:r w:rsidR="00944C91" w:rsidRPr="00DF7D48">
        <w:rPr>
          <w:rFonts w:eastAsia="Times New Roman" w:cstheme="minorHAnsi"/>
          <w:sz w:val="24"/>
          <w:szCs w:val="24"/>
        </w:rPr>
        <w:t xml:space="preserve"> </w:t>
      </w:r>
      <w:r w:rsidRPr="00DF7D48">
        <w:rPr>
          <w:rFonts w:eastAsia="Times New Roman" w:cstheme="minorHAnsi"/>
          <w:sz w:val="24"/>
          <w:szCs w:val="24"/>
        </w:rPr>
        <w:t xml:space="preserve">privacy page of our website at </w:t>
      </w:r>
      <w:hyperlink r:id="rId11" w:history="1">
        <w:r w:rsidR="00FB5BFF">
          <w:rPr>
            <w:rStyle w:val="Hyperlink"/>
            <w:rFonts w:eastAsia="Times New Roman" w:cstheme="minorHAnsi"/>
            <w:sz w:val="24"/>
            <w:szCs w:val="24"/>
          </w:rPr>
          <w:t>optimabreaststudy.com/taking-part-in-optima/privacy</w:t>
        </w:r>
      </w:hyperlink>
      <w:r w:rsidR="00FB5BFF">
        <w:rPr>
          <w:rFonts w:eastAsia="Times New Roman" w:cstheme="minorHAnsi"/>
          <w:sz w:val="24"/>
          <w:szCs w:val="24"/>
        </w:rPr>
        <w:t xml:space="preserve">. </w:t>
      </w:r>
      <w:r w:rsidRPr="00DF7D48">
        <w:rPr>
          <w:rFonts w:eastAsia="Times New Roman" w:cstheme="minorHAnsi"/>
          <w:sz w:val="24"/>
          <w:szCs w:val="24"/>
        </w:rPr>
        <w:t>UCL, as the OPTIMA study sponsor, has overall legal responsibility for information we collect. You can also find a link to the UCL privacy notice on the OPTIMA website privacy page.</w:t>
      </w:r>
      <w:r w:rsidR="00045FFA" w:rsidRPr="004A03A4">
        <w:rPr>
          <w:sz w:val="24"/>
        </w:rPr>
        <w:t xml:space="preserve"> </w:t>
      </w:r>
    </w:p>
    <w:p w14:paraId="0D6ADAB5" w14:textId="77777777" w:rsidR="00045FFA" w:rsidRPr="004A03A4" w:rsidRDefault="00045FFA" w:rsidP="004A03A4">
      <w:pPr>
        <w:pBdr>
          <w:bottom w:val="single" w:sz="4" w:space="1" w:color="auto"/>
        </w:pBdr>
        <w:spacing w:before="360" w:after="120" w:line="276" w:lineRule="auto"/>
        <w:jc w:val="both"/>
        <w:rPr>
          <w:b/>
          <w:color w:val="365F91"/>
          <w:sz w:val="24"/>
        </w:rPr>
      </w:pPr>
      <w:r w:rsidRPr="004A03A4">
        <w:rPr>
          <w:b/>
          <w:color w:val="365F91"/>
          <w:sz w:val="24"/>
        </w:rPr>
        <w:t>What will happen to the results of this research study?</w:t>
      </w:r>
    </w:p>
    <w:p w14:paraId="2952B731" w14:textId="3F978EB3" w:rsidR="001F01BB" w:rsidRPr="00DF7D48" w:rsidRDefault="00045FFA" w:rsidP="00446C2F">
      <w:pPr>
        <w:tabs>
          <w:tab w:val="left" w:pos="960"/>
        </w:tabs>
        <w:autoSpaceDE w:val="0"/>
        <w:autoSpaceDN w:val="0"/>
        <w:adjustRightInd w:val="0"/>
        <w:spacing w:after="120" w:line="276" w:lineRule="auto"/>
        <w:jc w:val="both"/>
        <w:rPr>
          <w:rFonts w:eastAsia="Times New Roman" w:cs="Calibri"/>
          <w:sz w:val="24"/>
          <w:szCs w:val="24"/>
        </w:rPr>
      </w:pPr>
      <w:r w:rsidRPr="004A03A4">
        <w:rPr>
          <w:sz w:val="24"/>
        </w:rPr>
        <w:t xml:space="preserve">Our findings will help </w:t>
      </w:r>
      <w:r w:rsidR="001F01BB" w:rsidRPr="00DF7D48">
        <w:rPr>
          <w:rFonts w:eastAsia="Times New Roman" w:cs="Calibri"/>
          <w:sz w:val="24"/>
          <w:szCs w:val="24"/>
        </w:rPr>
        <w:t>health care professionals</w:t>
      </w:r>
      <w:r w:rsidRPr="004A03A4">
        <w:rPr>
          <w:sz w:val="24"/>
        </w:rPr>
        <w:t xml:space="preserve"> who work on the OPTIMA study by showing them how to improve the way they provide information about treatment for breast cancer and the OPTIMA study. The findings will be included in our study report and may be published in medical journals and presented at clinical and academic meetings to help inform doctors and nurses how best to discuss treatment options in randomised studies. </w:t>
      </w:r>
      <w:r w:rsidR="001F01BB" w:rsidRPr="00DF7D48">
        <w:rPr>
          <w:rFonts w:cstheme="minorHAnsi"/>
          <w:sz w:val="24"/>
          <w:szCs w:val="24"/>
        </w:rPr>
        <w:t>We</w:t>
      </w:r>
      <w:r w:rsidRPr="004A03A4">
        <w:rPr>
          <w:sz w:val="24"/>
        </w:rPr>
        <w:t xml:space="preserve"> may also </w:t>
      </w:r>
      <w:r w:rsidR="001F01BB" w:rsidRPr="00DF7D48">
        <w:rPr>
          <w:rFonts w:cstheme="minorHAnsi"/>
          <w:sz w:val="24"/>
          <w:szCs w:val="24"/>
        </w:rPr>
        <w:t>play clips of recordings during presentations and teaching/training events. Any audio-recordings and quotes will be de-identified (</w:t>
      </w:r>
      <w:r w:rsidR="00DF7D48">
        <w:rPr>
          <w:rFonts w:cstheme="minorHAnsi"/>
          <w:sz w:val="24"/>
          <w:szCs w:val="24"/>
        </w:rPr>
        <w:t>including</w:t>
      </w:r>
      <w:r w:rsidR="001F01BB" w:rsidRPr="00DF7D48">
        <w:rPr>
          <w:rFonts w:cstheme="minorHAnsi"/>
          <w:sz w:val="24"/>
          <w:szCs w:val="24"/>
        </w:rPr>
        <w:t xml:space="preserve"> through voice modification</w:t>
      </w:r>
      <w:r w:rsidR="00DF7D48">
        <w:rPr>
          <w:rFonts w:cstheme="minorHAnsi"/>
          <w:sz w:val="24"/>
          <w:szCs w:val="24"/>
        </w:rPr>
        <w:t xml:space="preserve"> and </w:t>
      </w:r>
      <w:r w:rsidR="001F01BB" w:rsidRPr="00DF7D48">
        <w:rPr>
          <w:rFonts w:cstheme="minorHAnsi"/>
          <w:sz w:val="24"/>
          <w:szCs w:val="24"/>
        </w:rPr>
        <w:t>avoiding use of names/places), so that neither you nor any other individuals can be recognised. In the interest of making the best use of public-funded research, we may use audio-recordings and transcripts of interviews and recorded appointments from this study in our future research looking at common issues across clinical studies.</w:t>
      </w:r>
    </w:p>
    <w:p w14:paraId="371468AA" w14:textId="77777777" w:rsidR="001F01BB" w:rsidRPr="00DF7D48" w:rsidRDefault="001F01BB" w:rsidP="00446C2F">
      <w:pPr>
        <w:pBdr>
          <w:bottom w:val="single" w:sz="4" w:space="1" w:color="auto"/>
        </w:pBdr>
        <w:spacing w:before="360" w:after="200" w:line="276" w:lineRule="auto"/>
        <w:jc w:val="both"/>
        <w:rPr>
          <w:rFonts w:eastAsia="Times New Roman" w:cs="Calibri"/>
          <w:b/>
          <w:color w:val="365F91"/>
          <w:sz w:val="24"/>
          <w:szCs w:val="24"/>
        </w:rPr>
      </w:pPr>
      <w:r w:rsidRPr="00DF7D48">
        <w:rPr>
          <w:rFonts w:eastAsia="Times New Roman" w:cs="Calibri"/>
          <w:b/>
          <w:color w:val="365F91"/>
          <w:sz w:val="24"/>
          <w:szCs w:val="24"/>
        </w:rPr>
        <w:t>What will happen to my data?</w:t>
      </w:r>
    </w:p>
    <w:p w14:paraId="2500233E" w14:textId="58E8845F" w:rsidR="001F01BB" w:rsidRPr="00DF7D48" w:rsidRDefault="001F01BB" w:rsidP="00446C2F">
      <w:pPr>
        <w:spacing w:line="276" w:lineRule="auto"/>
        <w:jc w:val="both"/>
        <w:rPr>
          <w:b/>
          <w:bCs/>
          <w:sz w:val="24"/>
          <w:szCs w:val="24"/>
        </w:rPr>
      </w:pPr>
      <w:r w:rsidRPr="00DF7D48">
        <w:rPr>
          <w:sz w:val="24"/>
          <w:szCs w:val="24"/>
        </w:rPr>
        <w:t>We will hold electronic recordings and transcripts of your data on University of Bristol encrypted drives for a maximum of 10 years</w:t>
      </w:r>
      <w:bookmarkStart w:id="13" w:name="_Hlk48727122"/>
      <w:r w:rsidR="001F3A77">
        <w:rPr>
          <w:sz w:val="24"/>
          <w:szCs w:val="24"/>
        </w:rPr>
        <w:t xml:space="preserve"> after the study ends</w:t>
      </w:r>
      <w:r w:rsidRPr="00DF7D48">
        <w:rPr>
          <w:sz w:val="24"/>
          <w:szCs w:val="24"/>
        </w:rPr>
        <w:t xml:space="preserve">. </w:t>
      </w:r>
      <w:bookmarkEnd w:id="13"/>
    </w:p>
    <w:p w14:paraId="7DDD8E83" w14:textId="71C74295" w:rsidR="00045FFA" w:rsidRPr="004A03A4" w:rsidRDefault="001F01BB" w:rsidP="004A03A4">
      <w:pPr>
        <w:spacing w:line="276" w:lineRule="auto"/>
        <w:jc w:val="both"/>
        <w:rPr>
          <w:sz w:val="24"/>
        </w:rPr>
      </w:pPr>
      <w:r w:rsidRPr="00DF7D48">
        <w:rPr>
          <w:sz w:val="24"/>
          <w:szCs w:val="24"/>
        </w:rPr>
        <w:t xml:space="preserve">In addition, we </w:t>
      </w:r>
      <w:r w:rsidR="004049A7" w:rsidRPr="00DF7D48">
        <w:rPr>
          <w:sz w:val="24"/>
          <w:szCs w:val="24"/>
        </w:rPr>
        <w:t xml:space="preserve">are </w:t>
      </w:r>
      <w:r w:rsidRPr="00DF7D48">
        <w:rPr>
          <w:sz w:val="24"/>
          <w:szCs w:val="24"/>
        </w:rPr>
        <w:t>ask</w:t>
      </w:r>
      <w:r w:rsidR="004049A7" w:rsidRPr="00DF7D48">
        <w:rPr>
          <w:sz w:val="24"/>
          <w:szCs w:val="24"/>
        </w:rPr>
        <w:t>ing</w:t>
      </w:r>
      <w:r w:rsidRPr="00DF7D48">
        <w:rPr>
          <w:sz w:val="24"/>
          <w:szCs w:val="24"/>
        </w:rPr>
        <w:t xml:space="preserve"> for your permission to make any transcripts of your recordings “Controlled Access</w:t>
      </w:r>
      <w:r w:rsidR="00FB5BFF">
        <w:rPr>
          <w:sz w:val="24"/>
          <w:szCs w:val="24"/>
        </w:rPr>
        <w:t>”</w:t>
      </w:r>
      <w:r w:rsidR="00DF7D48">
        <w:rPr>
          <w:sz w:val="24"/>
          <w:szCs w:val="24"/>
        </w:rPr>
        <w:t xml:space="preserve"> data</w:t>
      </w:r>
      <w:r w:rsidRPr="00DF7D48">
        <w:rPr>
          <w:sz w:val="24"/>
          <w:szCs w:val="24"/>
        </w:rPr>
        <w:t xml:space="preserve">. This means that transcripts will be stored in a secure online database indefinitely. This database can be accessed by approved </w:t>
      </w:r>
      <w:r w:rsidR="004049A7" w:rsidRPr="00DF7D48">
        <w:rPr>
          <w:sz w:val="24"/>
          <w:szCs w:val="24"/>
        </w:rPr>
        <w:t xml:space="preserve">researchers </w:t>
      </w:r>
      <w:r w:rsidRPr="00DF7D48">
        <w:rPr>
          <w:sz w:val="24"/>
          <w:szCs w:val="24"/>
        </w:rPr>
        <w:t>who are interested in conducting their own analyses of the data. These</w:t>
      </w:r>
      <w:r w:rsidR="004049A7" w:rsidRPr="00DF7D48">
        <w:rPr>
          <w:sz w:val="24"/>
          <w:szCs w:val="24"/>
        </w:rPr>
        <w:t xml:space="preserve"> researchers</w:t>
      </w:r>
      <w:r w:rsidRPr="00DF7D48">
        <w:rPr>
          <w:sz w:val="24"/>
          <w:szCs w:val="24"/>
        </w:rPr>
        <w:t xml:space="preserve"> will need to </w:t>
      </w:r>
      <w:proofErr w:type="gramStart"/>
      <w:r w:rsidRPr="00DF7D48">
        <w:rPr>
          <w:sz w:val="24"/>
          <w:szCs w:val="24"/>
        </w:rPr>
        <w:t>submit an application</w:t>
      </w:r>
      <w:proofErr w:type="gramEnd"/>
      <w:r w:rsidRPr="00DF7D48">
        <w:rPr>
          <w:sz w:val="24"/>
          <w:szCs w:val="24"/>
        </w:rPr>
        <w:t xml:space="preserve"> to do this, which will be assessed by an independent committee at the University of Bristol. We will have no control over how these data are used by other </w:t>
      </w:r>
      <w:r w:rsidRPr="00DF7D48">
        <w:rPr>
          <w:sz w:val="24"/>
          <w:szCs w:val="24"/>
        </w:rPr>
        <w:lastRenderedPageBreak/>
        <w:t>researchers if the</w:t>
      </w:r>
      <w:r w:rsidR="00F678FB" w:rsidRPr="00DF7D48">
        <w:rPr>
          <w:sz w:val="24"/>
          <w:szCs w:val="24"/>
        </w:rPr>
        <w:t>ir</w:t>
      </w:r>
      <w:r w:rsidRPr="00DF7D48">
        <w:rPr>
          <w:sz w:val="24"/>
          <w:szCs w:val="24"/>
        </w:rPr>
        <w:t xml:space="preserve"> application is approved. </w:t>
      </w:r>
      <w:r w:rsidR="004049A7" w:rsidRPr="00DF7D48">
        <w:rPr>
          <w:sz w:val="24"/>
          <w:szCs w:val="24"/>
        </w:rPr>
        <w:t>A</w:t>
      </w:r>
      <w:r w:rsidRPr="00DF7D48">
        <w:rPr>
          <w:sz w:val="24"/>
          <w:szCs w:val="24"/>
        </w:rPr>
        <w:t>ll data will be de-</w:t>
      </w:r>
      <w:r w:rsidR="00FB5BFF" w:rsidRPr="004A03A4">
        <w:rPr>
          <w:sz w:val="24"/>
        </w:rPr>
        <w:t>identified</w:t>
      </w:r>
      <w:r w:rsidR="00045FFA" w:rsidRPr="004A03A4">
        <w:rPr>
          <w:sz w:val="24"/>
        </w:rPr>
        <w:t xml:space="preserve"> </w:t>
      </w:r>
      <w:r w:rsidRPr="00DF7D48">
        <w:rPr>
          <w:sz w:val="24"/>
          <w:szCs w:val="24"/>
        </w:rPr>
        <w:t xml:space="preserve">before </w:t>
      </w:r>
      <w:r w:rsidR="004049A7" w:rsidRPr="00DF7D48">
        <w:rPr>
          <w:sz w:val="24"/>
          <w:szCs w:val="24"/>
        </w:rPr>
        <w:t>being</w:t>
      </w:r>
      <w:r w:rsidRPr="00DF7D48">
        <w:rPr>
          <w:sz w:val="24"/>
          <w:szCs w:val="24"/>
        </w:rPr>
        <w:t xml:space="preserve"> made available. </w:t>
      </w:r>
    </w:p>
    <w:p w14:paraId="1154C111" w14:textId="2A49BFE4" w:rsidR="001F01BB" w:rsidRPr="00DF7D48" w:rsidRDefault="001F01BB" w:rsidP="00446C2F">
      <w:pPr>
        <w:spacing w:line="276" w:lineRule="auto"/>
        <w:jc w:val="both"/>
        <w:rPr>
          <w:sz w:val="24"/>
          <w:szCs w:val="24"/>
        </w:rPr>
      </w:pPr>
      <w:r w:rsidRPr="00DF7D48">
        <w:rPr>
          <w:sz w:val="24"/>
          <w:szCs w:val="24"/>
        </w:rPr>
        <w:t>Sharing access of research data is considered good practice and is a requirement of many funding bodies and scientific journals. Sharing data helps to maximise the impact of money invested into studies and can encourage new avenues of research. You will be asked if you are happy for your data to be used in this way on the consent form.</w:t>
      </w:r>
    </w:p>
    <w:p w14:paraId="179B1058" w14:textId="713E9A57" w:rsidR="00D91B42" w:rsidRPr="00DF7D48" w:rsidRDefault="00D91B42" w:rsidP="00446C2F">
      <w:pPr>
        <w:pBdr>
          <w:bottom w:val="single" w:sz="4" w:space="1" w:color="auto"/>
        </w:pBdr>
        <w:spacing w:before="360" w:after="200" w:line="276" w:lineRule="auto"/>
        <w:jc w:val="both"/>
        <w:rPr>
          <w:rFonts w:eastAsia="Times New Roman" w:cs="Calibri"/>
          <w:b/>
          <w:color w:val="365F91"/>
          <w:sz w:val="24"/>
          <w:szCs w:val="24"/>
        </w:rPr>
      </w:pPr>
      <w:r w:rsidRPr="00DF7D48">
        <w:rPr>
          <w:rFonts w:eastAsia="Times New Roman" w:cs="Calibri"/>
          <w:b/>
          <w:color w:val="365F91"/>
          <w:sz w:val="24"/>
          <w:szCs w:val="24"/>
        </w:rPr>
        <w:t>Who has reviewed this study?</w:t>
      </w:r>
    </w:p>
    <w:p w14:paraId="05066AE7" w14:textId="192A23D0" w:rsidR="00C06F48" w:rsidRPr="004A03A4" w:rsidRDefault="00C06F48" w:rsidP="004A03A4">
      <w:pPr>
        <w:spacing w:after="240" w:line="276" w:lineRule="auto"/>
        <w:jc w:val="both"/>
        <w:rPr>
          <w:sz w:val="24"/>
        </w:rPr>
      </w:pPr>
      <w:r w:rsidRPr="004A03A4">
        <w:rPr>
          <w:sz w:val="24"/>
        </w:rPr>
        <w:t xml:space="preserve">All research in the NHS is reviewed by an independent group of people, called a UK National Research Ethics Committee, which is there to protect your safety, rights, wellbeing and dignity. </w:t>
      </w:r>
      <w:r w:rsidR="00045FFA" w:rsidRPr="004A03A4">
        <w:rPr>
          <w:sz w:val="24"/>
        </w:rPr>
        <w:t xml:space="preserve">The </w:t>
      </w:r>
      <w:r w:rsidR="00563359" w:rsidRPr="00DF7D48">
        <w:rPr>
          <w:rFonts w:cstheme="minorHAnsi"/>
          <w:sz w:val="24"/>
          <w:szCs w:val="24"/>
        </w:rPr>
        <w:t>Recruitment Study</w:t>
      </w:r>
      <w:r w:rsidR="00045FFA" w:rsidRPr="004A03A4">
        <w:rPr>
          <w:sz w:val="24"/>
        </w:rPr>
        <w:t xml:space="preserve"> has been</w:t>
      </w:r>
      <w:r w:rsidR="00563359" w:rsidRPr="00DF7D48">
        <w:rPr>
          <w:rFonts w:cstheme="minorHAnsi"/>
          <w:sz w:val="24"/>
          <w:szCs w:val="24"/>
        </w:rPr>
        <w:t xml:space="preserve"> reviewed and</w:t>
      </w:r>
      <w:r w:rsidR="00045FFA" w:rsidRPr="004A03A4">
        <w:rPr>
          <w:sz w:val="24"/>
        </w:rPr>
        <w:t xml:space="preserve"> approved by </w:t>
      </w:r>
      <w:r w:rsidRPr="004A03A4">
        <w:rPr>
          <w:sz w:val="24"/>
        </w:rPr>
        <w:t xml:space="preserve">the </w:t>
      </w:r>
      <w:r w:rsidR="00E02155">
        <w:rPr>
          <w:sz w:val="24"/>
        </w:rPr>
        <w:t xml:space="preserve">London - Surrey </w:t>
      </w:r>
      <w:r w:rsidRPr="004A03A4" w:rsidDel="00C06F48">
        <w:rPr>
          <w:sz w:val="24"/>
        </w:rPr>
        <w:t xml:space="preserve"> </w:t>
      </w:r>
      <w:r w:rsidR="00045FFA" w:rsidRPr="004A03A4">
        <w:rPr>
          <w:sz w:val="24"/>
        </w:rPr>
        <w:t>Research Ethics Committee</w:t>
      </w:r>
      <w:r w:rsidR="009B1A9A" w:rsidRPr="004A03A4">
        <w:rPr>
          <w:sz w:val="24"/>
        </w:rPr>
        <w:t xml:space="preserve"> (Integrated Research Application System ‘IRAS’ reference: 95626</w:t>
      </w:r>
      <w:r w:rsidR="00563359" w:rsidRPr="00DF7D48">
        <w:rPr>
          <w:rFonts w:cstheme="minorHAnsi"/>
          <w:sz w:val="24"/>
          <w:szCs w:val="24"/>
        </w:rPr>
        <w:t>) as part of its approval of the OPTIMA study. Patient</w:t>
      </w:r>
      <w:r w:rsidR="00045FFA" w:rsidRPr="004A03A4">
        <w:rPr>
          <w:sz w:val="24"/>
        </w:rPr>
        <w:t xml:space="preserve"> representatives</w:t>
      </w:r>
      <w:r w:rsidR="00563359" w:rsidRPr="00DF7D48">
        <w:rPr>
          <w:rFonts w:cstheme="minorHAnsi"/>
          <w:sz w:val="24"/>
          <w:szCs w:val="24"/>
        </w:rPr>
        <w:t xml:space="preserve"> from Independent Cancer Patients</w:t>
      </w:r>
      <w:r w:rsidR="00433A7C" w:rsidRPr="00DF7D48">
        <w:rPr>
          <w:rFonts w:cstheme="minorHAnsi"/>
          <w:sz w:val="24"/>
          <w:szCs w:val="24"/>
        </w:rPr>
        <w:t>’</w:t>
      </w:r>
      <w:r w:rsidR="00563359" w:rsidRPr="00DF7D48">
        <w:rPr>
          <w:rFonts w:cstheme="minorHAnsi"/>
          <w:sz w:val="24"/>
          <w:szCs w:val="24"/>
        </w:rPr>
        <w:t xml:space="preserve"> Voice and from other groups have been involved in the study’s development from the start and have approved it. You can find out more about ICPV at </w:t>
      </w:r>
      <w:hyperlink r:id="rId12" w:history="1">
        <w:r w:rsidR="00563359" w:rsidRPr="00DF7D48">
          <w:rPr>
            <w:rStyle w:val="Hyperlink"/>
            <w:rFonts w:cstheme="minorHAnsi"/>
            <w:sz w:val="24"/>
            <w:szCs w:val="24"/>
          </w:rPr>
          <w:t>independentcancerpatientsvoice.org.uk</w:t>
        </w:r>
      </w:hyperlink>
      <w:r w:rsidR="00563359" w:rsidRPr="00DF7D48">
        <w:rPr>
          <w:rFonts w:cstheme="minorHAnsi"/>
          <w:sz w:val="24"/>
          <w:szCs w:val="24"/>
        </w:rPr>
        <w:t>.</w:t>
      </w:r>
      <w:r w:rsidRPr="004A03A4">
        <w:rPr>
          <w:sz w:val="24"/>
        </w:rPr>
        <w:t xml:space="preserve"> Every participating hospital will also have examined the details of the study before deciding to take part. </w:t>
      </w:r>
    </w:p>
    <w:p w14:paraId="58E1524F" w14:textId="77777777" w:rsidR="00045FFA" w:rsidRPr="004A03A4" w:rsidRDefault="00045FFA" w:rsidP="004A03A4">
      <w:pPr>
        <w:pBdr>
          <w:bottom w:val="single" w:sz="4" w:space="1" w:color="auto"/>
        </w:pBdr>
        <w:spacing w:before="360" w:after="200" w:line="276" w:lineRule="auto"/>
        <w:jc w:val="both"/>
        <w:rPr>
          <w:b/>
          <w:color w:val="365F91"/>
          <w:sz w:val="24"/>
        </w:rPr>
      </w:pPr>
      <w:r w:rsidRPr="004A03A4">
        <w:rPr>
          <w:b/>
          <w:color w:val="365F91"/>
          <w:sz w:val="24"/>
        </w:rPr>
        <w:t>What if I have other concerns?</w:t>
      </w:r>
    </w:p>
    <w:p w14:paraId="571F8E05" w14:textId="19FBFD3B" w:rsidR="00045FFA" w:rsidRPr="004A03A4" w:rsidRDefault="00045FFA" w:rsidP="004A03A4">
      <w:pPr>
        <w:tabs>
          <w:tab w:val="left" w:pos="960"/>
        </w:tabs>
        <w:autoSpaceDE w:val="0"/>
        <w:autoSpaceDN w:val="0"/>
        <w:adjustRightInd w:val="0"/>
        <w:spacing w:after="120" w:line="276" w:lineRule="auto"/>
        <w:jc w:val="both"/>
        <w:rPr>
          <w:sz w:val="24"/>
        </w:rPr>
      </w:pPr>
      <w:r w:rsidRPr="004A03A4">
        <w:rPr>
          <w:sz w:val="24"/>
        </w:rPr>
        <w:t xml:space="preserve">You will have some time to think about this study and make your decision. If at any time you wish to discuss this with anybody in addition to your local team, please contact: </w:t>
      </w:r>
    </w:p>
    <w:p w14:paraId="720FE4D7" w14:textId="77777777" w:rsidR="00EC28C4" w:rsidRPr="00DF7D48" w:rsidRDefault="00EC28C4" w:rsidP="00446C2F">
      <w:pPr>
        <w:tabs>
          <w:tab w:val="left" w:pos="6300"/>
        </w:tabs>
        <w:spacing w:after="0" w:line="276" w:lineRule="auto"/>
        <w:jc w:val="both"/>
        <w:rPr>
          <w:rFonts w:eastAsia="Times New Roman" w:cs="Calibri"/>
          <w:b/>
          <w:sz w:val="24"/>
          <w:szCs w:val="24"/>
        </w:rPr>
        <w:sectPr w:rsidR="00EC28C4" w:rsidRPr="00DF7D48">
          <w:footerReference w:type="default" r:id="rId13"/>
          <w:pgSz w:w="11906" w:h="16838"/>
          <w:pgMar w:top="1440" w:right="1440" w:bottom="1440" w:left="1440" w:header="708" w:footer="708" w:gutter="0"/>
          <w:cols w:space="708"/>
          <w:docGrid w:linePitch="360"/>
        </w:sectPr>
      </w:pPr>
    </w:p>
    <w:p w14:paraId="7098302D" w14:textId="77777777" w:rsidR="00045FFA" w:rsidRPr="004A03A4" w:rsidRDefault="00045FFA" w:rsidP="004A03A4">
      <w:pPr>
        <w:tabs>
          <w:tab w:val="left" w:pos="6300"/>
        </w:tabs>
        <w:spacing w:after="0" w:line="276" w:lineRule="auto"/>
        <w:jc w:val="both"/>
        <w:rPr>
          <w:sz w:val="24"/>
        </w:rPr>
      </w:pPr>
      <w:r w:rsidRPr="004A03A4">
        <w:rPr>
          <w:b/>
          <w:sz w:val="24"/>
        </w:rPr>
        <w:t xml:space="preserve">Dr Carmel </w:t>
      </w:r>
      <w:proofErr w:type="spellStart"/>
      <w:r w:rsidRPr="004A03A4">
        <w:rPr>
          <w:b/>
          <w:sz w:val="24"/>
        </w:rPr>
        <w:t>Conefrey</w:t>
      </w:r>
      <w:proofErr w:type="spellEnd"/>
    </w:p>
    <w:p w14:paraId="197D30CD" w14:textId="77777777" w:rsidR="00045FFA" w:rsidRPr="004A03A4" w:rsidRDefault="00045FFA" w:rsidP="004A03A4">
      <w:pPr>
        <w:tabs>
          <w:tab w:val="left" w:pos="6300"/>
        </w:tabs>
        <w:spacing w:after="0" w:line="276" w:lineRule="auto"/>
        <w:jc w:val="both"/>
        <w:rPr>
          <w:sz w:val="24"/>
        </w:rPr>
      </w:pPr>
      <w:r w:rsidRPr="004A03A4">
        <w:rPr>
          <w:sz w:val="24"/>
        </w:rPr>
        <w:t>University of Bristol</w:t>
      </w:r>
    </w:p>
    <w:p w14:paraId="72C5E516" w14:textId="5A3B0B22" w:rsidR="00045FFA" w:rsidRPr="004A03A4" w:rsidRDefault="00045FFA" w:rsidP="004A03A4">
      <w:pPr>
        <w:tabs>
          <w:tab w:val="left" w:pos="6300"/>
        </w:tabs>
        <w:spacing w:after="0" w:line="276" w:lineRule="auto"/>
        <w:jc w:val="both"/>
        <w:rPr>
          <w:sz w:val="24"/>
          <w:lang w:val="fr-FR"/>
        </w:rPr>
      </w:pPr>
      <w:proofErr w:type="gramStart"/>
      <w:r w:rsidRPr="004A03A4">
        <w:rPr>
          <w:sz w:val="24"/>
          <w:lang w:val="fr-FR"/>
        </w:rPr>
        <w:t>Tel:</w:t>
      </w:r>
      <w:proofErr w:type="gramEnd"/>
      <w:r w:rsidRPr="004A03A4">
        <w:rPr>
          <w:sz w:val="24"/>
          <w:lang w:val="fr-FR"/>
        </w:rPr>
        <w:t xml:space="preserve"> </w:t>
      </w:r>
      <w:r w:rsidR="00EC28C4" w:rsidRPr="00DF7D48">
        <w:rPr>
          <w:rFonts w:cstheme="minorHAnsi"/>
          <w:color w:val="202020"/>
          <w:sz w:val="24"/>
          <w:szCs w:val="24"/>
          <w:lang w:val="fr-FR"/>
        </w:rPr>
        <w:t>01179287296</w:t>
      </w:r>
      <w:r w:rsidR="00EC28C4" w:rsidRPr="00DF7D48" w:rsidDel="00EC28C4">
        <w:rPr>
          <w:rFonts w:eastAsia="Times New Roman" w:cstheme="minorHAnsi"/>
          <w:color w:val="222222"/>
          <w:sz w:val="24"/>
          <w:szCs w:val="24"/>
          <w:shd w:val="clear" w:color="auto" w:fill="FFFFFF"/>
          <w:lang w:val="fr-FR"/>
        </w:rPr>
        <w:t xml:space="preserve"> </w:t>
      </w:r>
    </w:p>
    <w:p w14:paraId="3918CDAD" w14:textId="2626ED72" w:rsidR="004049A7" w:rsidRPr="00DF7D48" w:rsidRDefault="00507802" w:rsidP="00446C2F">
      <w:pPr>
        <w:tabs>
          <w:tab w:val="left" w:pos="6300"/>
        </w:tabs>
        <w:spacing w:after="0" w:line="276" w:lineRule="auto"/>
        <w:jc w:val="both"/>
        <w:rPr>
          <w:rFonts w:eastAsia="Times New Roman" w:cs="Calibri"/>
          <w:sz w:val="24"/>
          <w:szCs w:val="24"/>
          <w:lang w:val="fr-FR"/>
        </w:rPr>
      </w:pPr>
      <w:proofErr w:type="gramStart"/>
      <w:r w:rsidRPr="00DF7D48">
        <w:rPr>
          <w:rFonts w:eastAsia="Times New Roman" w:cs="Calibri"/>
          <w:sz w:val="24"/>
          <w:szCs w:val="24"/>
          <w:lang w:val="fr-FR"/>
        </w:rPr>
        <w:t>e</w:t>
      </w:r>
      <w:r w:rsidR="00045FFA" w:rsidRPr="00DF7D48">
        <w:rPr>
          <w:rFonts w:eastAsia="Times New Roman" w:cs="Calibri"/>
          <w:sz w:val="24"/>
          <w:szCs w:val="24"/>
          <w:lang w:val="fr-FR"/>
        </w:rPr>
        <w:t>mail</w:t>
      </w:r>
      <w:r w:rsidR="00045FFA" w:rsidRPr="004A03A4">
        <w:rPr>
          <w:sz w:val="24"/>
          <w:lang w:val="fr-FR"/>
        </w:rPr>
        <w:t>:</w:t>
      </w:r>
      <w:proofErr w:type="gramEnd"/>
      <w:r w:rsidR="00045FFA" w:rsidRPr="004A03A4">
        <w:rPr>
          <w:sz w:val="24"/>
          <w:lang w:val="fr-FR"/>
        </w:rPr>
        <w:t xml:space="preserve"> </w:t>
      </w:r>
      <w:hyperlink r:id="rId14" w:history="1">
        <w:r w:rsidR="009B57DE" w:rsidRPr="004A03A4">
          <w:rPr>
            <w:rStyle w:val="Hyperlink"/>
            <w:sz w:val="24"/>
            <w:lang w:val="fr-FR"/>
          </w:rPr>
          <w:t>carmel.conefrey@bristol.ac.uk</w:t>
        </w:r>
      </w:hyperlink>
    </w:p>
    <w:p w14:paraId="2CF27B2C" w14:textId="3F9DAD20" w:rsidR="00045FFA" w:rsidRPr="004A03A4" w:rsidRDefault="00045FFA" w:rsidP="004A03A4">
      <w:pPr>
        <w:tabs>
          <w:tab w:val="left" w:pos="6300"/>
        </w:tabs>
        <w:spacing w:after="0" w:line="276" w:lineRule="auto"/>
        <w:jc w:val="both"/>
        <w:rPr>
          <w:sz w:val="24"/>
          <w:lang w:val="fr-FR"/>
        </w:rPr>
      </w:pPr>
      <w:r w:rsidRPr="00DF7D48">
        <w:rPr>
          <w:rFonts w:eastAsia="Times New Roman" w:cs="Calibri"/>
          <w:sz w:val="24"/>
          <w:szCs w:val="24"/>
          <w:lang w:val="fr-FR"/>
        </w:rPr>
        <w:t xml:space="preserve"> </w:t>
      </w:r>
    </w:p>
    <w:p w14:paraId="1EFAAB4D" w14:textId="2D9FC69F" w:rsidR="00045FFA" w:rsidRPr="004A03A4" w:rsidRDefault="00C172D4" w:rsidP="004A03A4">
      <w:pPr>
        <w:spacing w:after="0" w:line="276" w:lineRule="auto"/>
        <w:jc w:val="both"/>
        <w:rPr>
          <w:b/>
          <w:sz w:val="24"/>
        </w:rPr>
      </w:pPr>
      <w:r w:rsidRPr="004A03A4">
        <w:rPr>
          <w:b/>
          <w:sz w:val="24"/>
        </w:rPr>
        <w:t xml:space="preserve">Dr Leila </w:t>
      </w:r>
      <w:proofErr w:type="spellStart"/>
      <w:r w:rsidRPr="004A03A4">
        <w:rPr>
          <w:b/>
          <w:sz w:val="24"/>
        </w:rPr>
        <w:t>Rooshenas</w:t>
      </w:r>
      <w:proofErr w:type="spellEnd"/>
    </w:p>
    <w:p w14:paraId="118A599B" w14:textId="77777777" w:rsidR="00045FFA" w:rsidRPr="004A03A4" w:rsidRDefault="00045FFA" w:rsidP="004A03A4">
      <w:pPr>
        <w:tabs>
          <w:tab w:val="left" w:pos="6300"/>
        </w:tabs>
        <w:spacing w:after="0" w:line="276" w:lineRule="auto"/>
        <w:jc w:val="both"/>
        <w:rPr>
          <w:sz w:val="24"/>
        </w:rPr>
      </w:pPr>
      <w:r w:rsidRPr="004A03A4">
        <w:rPr>
          <w:sz w:val="24"/>
        </w:rPr>
        <w:t>University of Bristol</w:t>
      </w:r>
    </w:p>
    <w:p w14:paraId="039C3E5E" w14:textId="6AFEB207" w:rsidR="00045FFA" w:rsidRPr="004A03A4" w:rsidRDefault="00045FFA" w:rsidP="004A03A4">
      <w:pPr>
        <w:tabs>
          <w:tab w:val="left" w:pos="6300"/>
        </w:tabs>
        <w:spacing w:after="0" w:line="276" w:lineRule="auto"/>
        <w:jc w:val="both"/>
        <w:rPr>
          <w:sz w:val="24"/>
          <w:lang w:val="fr-FR"/>
        </w:rPr>
      </w:pPr>
      <w:r w:rsidRPr="004A03A4">
        <w:rPr>
          <w:sz w:val="24"/>
          <w:lang w:val="fr-FR"/>
        </w:rPr>
        <w:t xml:space="preserve">Tel: </w:t>
      </w:r>
      <w:r w:rsidR="00C172D4" w:rsidRPr="004A03A4">
        <w:rPr>
          <w:color w:val="222222"/>
          <w:sz w:val="24"/>
          <w:shd w:val="clear" w:color="auto" w:fill="FFFFFF"/>
          <w:lang w:val="fr-FR"/>
        </w:rPr>
        <w:t>0117 331457</w:t>
      </w:r>
      <w:r w:rsidRPr="004A03A4">
        <w:rPr>
          <w:color w:val="222222"/>
          <w:sz w:val="24"/>
          <w:shd w:val="clear" w:color="auto" w:fill="FFFFFF"/>
          <w:lang w:val="fr-FR"/>
        </w:rPr>
        <w:t>4</w:t>
      </w:r>
    </w:p>
    <w:p w14:paraId="64C2705D" w14:textId="69476AD0" w:rsidR="004049A7" w:rsidRPr="00DF7D48" w:rsidRDefault="00507802" w:rsidP="00446C2F">
      <w:pPr>
        <w:spacing w:after="0" w:line="276" w:lineRule="auto"/>
        <w:jc w:val="both"/>
        <w:rPr>
          <w:rFonts w:eastAsia="Times New Roman" w:cs="Times New Roman"/>
          <w:sz w:val="24"/>
          <w:szCs w:val="24"/>
          <w:lang w:val="fr-FR"/>
        </w:rPr>
      </w:pPr>
      <w:proofErr w:type="gramStart"/>
      <w:r w:rsidRPr="00DF7D48">
        <w:rPr>
          <w:rFonts w:eastAsia="Times New Roman" w:cs="Times New Roman"/>
          <w:sz w:val="24"/>
          <w:szCs w:val="24"/>
          <w:lang w:val="fr-FR"/>
        </w:rPr>
        <w:t>e</w:t>
      </w:r>
      <w:r w:rsidR="00045FFA" w:rsidRPr="00DF7D48">
        <w:rPr>
          <w:rFonts w:eastAsia="Times New Roman" w:cs="Times New Roman"/>
          <w:sz w:val="24"/>
          <w:szCs w:val="24"/>
          <w:lang w:val="fr-FR"/>
        </w:rPr>
        <w:t>mail:</w:t>
      </w:r>
      <w:proofErr w:type="gramEnd"/>
      <w:r w:rsidR="004049A7" w:rsidRPr="00DF7D48">
        <w:rPr>
          <w:rFonts w:eastAsia="Times New Roman" w:cs="Times New Roman"/>
          <w:sz w:val="24"/>
          <w:szCs w:val="24"/>
          <w:lang w:val="fr-FR"/>
        </w:rPr>
        <w:t xml:space="preserve"> </w:t>
      </w:r>
      <w:hyperlink r:id="rId15" w:history="1">
        <w:r w:rsidR="004049A7" w:rsidRPr="00DF7D48">
          <w:rPr>
            <w:rStyle w:val="Hyperlink"/>
            <w:rFonts w:eastAsia="Times New Roman" w:cs="Times New Roman"/>
            <w:sz w:val="24"/>
            <w:szCs w:val="24"/>
            <w:lang w:val="fr-FR"/>
          </w:rPr>
          <w:t>leila.rooshenas@bristol.ac.uk</w:t>
        </w:r>
      </w:hyperlink>
    </w:p>
    <w:p w14:paraId="6117ABCB" w14:textId="3246E4C0" w:rsidR="00D6072F" w:rsidRPr="00DF7D48" w:rsidRDefault="00045FFA" w:rsidP="00446C2F">
      <w:pPr>
        <w:spacing w:after="0" w:line="276" w:lineRule="auto"/>
        <w:jc w:val="both"/>
        <w:rPr>
          <w:rFonts w:eastAsia="Times New Roman" w:cs="Calibri"/>
          <w:b/>
          <w:bCs/>
          <w:sz w:val="24"/>
          <w:szCs w:val="24"/>
          <w:lang w:val="fr-FR"/>
        </w:rPr>
      </w:pPr>
      <w:r w:rsidRPr="00DF7D48">
        <w:rPr>
          <w:rFonts w:eastAsia="Times New Roman" w:cs="Times New Roman"/>
          <w:sz w:val="24"/>
          <w:szCs w:val="24"/>
          <w:lang w:val="fr-FR"/>
        </w:rPr>
        <w:t xml:space="preserve"> </w:t>
      </w:r>
    </w:p>
    <w:p w14:paraId="619671E3" w14:textId="77777777" w:rsidR="00D6072F" w:rsidRPr="00DF7D48" w:rsidRDefault="00D6072F" w:rsidP="00446C2F">
      <w:pPr>
        <w:spacing w:after="0" w:line="276" w:lineRule="auto"/>
        <w:jc w:val="both"/>
        <w:rPr>
          <w:rFonts w:eastAsia="Times New Roman" w:cs="Times New Roman"/>
          <w:sz w:val="24"/>
          <w:szCs w:val="24"/>
          <w:lang w:val="fr-FR"/>
        </w:rPr>
        <w:sectPr w:rsidR="00D6072F" w:rsidRPr="00DF7D48" w:rsidSect="00A709C1">
          <w:type w:val="continuous"/>
          <w:pgSz w:w="11906" w:h="16838"/>
          <w:pgMar w:top="1440" w:right="1440" w:bottom="1440" w:left="1440" w:header="708" w:footer="708" w:gutter="0"/>
          <w:cols w:num="2" w:space="708"/>
          <w:docGrid w:linePitch="360"/>
        </w:sectPr>
      </w:pPr>
    </w:p>
    <w:p w14:paraId="317C1590" w14:textId="77777777" w:rsidR="00045FFA" w:rsidRPr="004A03A4" w:rsidRDefault="00045FFA" w:rsidP="004A03A4">
      <w:pPr>
        <w:spacing w:after="0" w:line="276" w:lineRule="auto"/>
        <w:jc w:val="center"/>
        <w:rPr>
          <w:b/>
          <w:sz w:val="24"/>
        </w:rPr>
      </w:pPr>
      <w:r w:rsidRPr="004A03A4">
        <w:rPr>
          <w:b/>
          <w:sz w:val="24"/>
        </w:rPr>
        <w:t>Thank you for taking time to read this Information Sheet.</w:t>
      </w:r>
    </w:p>
    <w:p w14:paraId="341DF99C" w14:textId="4080A471" w:rsidR="0063109F" w:rsidRPr="00045FFA" w:rsidRDefault="004049A7" w:rsidP="004A03A4">
      <w:pPr>
        <w:spacing w:after="0" w:line="240" w:lineRule="auto"/>
      </w:pPr>
      <w:r w:rsidRPr="00446C2F">
        <w:rPr>
          <w:noProof/>
        </w:rPr>
        <w:drawing>
          <wp:inline distT="0" distB="0" distL="0" distR="0" wp14:anchorId="3EC3E0A6" wp14:editId="1D4F2C16">
            <wp:extent cx="5731510" cy="63590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635906"/>
                    </a:xfrm>
                    <a:prstGeom prst="rect">
                      <a:avLst/>
                    </a:prstGeom>
                    <a:noFill/>
                  </pic:spPr>
                </pic:pic>
              </a:graphicData>
            </a:graphic>
          </wp:inline>
        </w:drawing>
      </w:r>
    </w:p>
    <w:sectPr w:rsidR="0063109F" w:rsidRPr="00045FFA" w:rsidSect="004A03A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B0222" w14:textId="77777777" w:rsidR="00D8489F" w:rsidRDefault="00D8489F" w:rsidP="00EB7EFD">
      <w:pPr>
        <w:spacing w:after="0" w:line="240" w:lineRule="auto"/>
      </w:pPr>
      <w:r>
        <w:separator/>
      </w:r>
    </w:p>
  </w:endnote>
  <w:endnote w:type="continuationSeparator" w:id="0">
    <w:p w14:paraId="07FB98F3" w14:textId="77777777" w:rsidR="00D8489F" w:rsidRDefault="00D8489F" w:rsidP="00EB7EFD">
      <w:pPr>
        <w:spacing w:after="0" w:line="240" w:lineRule="auto"/>
      </w:pPr>
      <w:r>
        <w:continuationSeparator/>
      </w:r>
    </w:p>
  </w:endnote>
  <w:endnote w:type="continuationNotice" w:id="1">
    <w:p w14:paraId="30962FDB" w14:textId="77777777" w:rsidR="00D8489F" w:rsidRDefault="00D84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E97FB" w14:textId="77777777" w:rsidR="003A2957" w:rsidRDefault="00EA6CB5" w:rsidP="00EA6CB5">
    <w:pPr>
      <w:pStyle w:val="Footer"/>
      <w:rPr>
        <w:rFonts w:ascii="Calibri" w:hAnsi="Calibri" w:cs="Calibri"/>
        <w:i/>
        <w:iCs/>
        <w:sz w:val="20"/>
        <w:szCs w:val="20"/>
      </w:rPr>
    </w:pPr>
    <w:r w:rsidRPr="003A2957">
      <w:rPr>
        <w:rFonts w:ascii="Calibri" w:hAnsi="Calibri" w:cs="Calibri"/>
        <w:i/>
        <w:sz w:val="20"/>
        <w:szCs w:val="20"/>
      </w:rPr>
      <w:t>OPTIMA QRS:</w:t>
    </w:r>
    <w:r w:rsidRPr="003A2957">
      <w:rPr>
        <w:rFonts w:ascii="Calibri" w:hAnsi="Calibri" w:cs="Calibri"/>
        <w:i/>
        <w:iCs/>
        <w:sz w:val="20"/>
        <w:szCs w:val="20"/>
      </w:rPr>
      <w:t xml:space="preserve"> Patient I</w:t>
    </w:r>
    <w:r w:rsidR="002E33E6" w:rsidRPr="003A2957">
      <w:rPr>
        <w:rFonts w:ascii="Calibri" w:hAnsi="Calibri" w:cs="Calibri"/>
        <w:i/>
        <w:iCs/>
        <w:sz w:val="20"/>
        <w:szCs w:val="20"/>
      </w:rPr>
      <w:t xml:space="preserve">nformation </w:t>
    </w:r>
    <w:r w:rsidRPr="003A2957">
      <w:rPr>
        <w:rFonts w:ascii="Calibri" w:hAnsi="Calibri" w:cs="Calibri"/>
        <w:i/>
        <w:iCs/>
        <w:sz w:val="20"/>
        <w:szCs w:val="20"/>
      </w:rPr>
      <w:t>S</w:t>
    </w:r>
    <w:r w:rsidR="002E33E6" w:rsidRPr="003A2957">
      <w:rPr>
        <w:rFonts w:ascii="Calibri" w:hAnsi="Calibri" w:cs="Calibri"/>
        <w:i/>
        <w:iCs/>
        <w:sz w:val="20"/>
        <w:szCs w:val="20"/>
      </w:rPr>
      <w:t>heet</w:t>
    </w:r>
    <w:r w:rsidRPr="003A2957">
      <w:rPr>
        <w:rFonts w:ascii="Calibri" w:hAnsi="Calibri" w:cs="Calibri"/>
        <w:i/>
        <w:iCs/>
        <w:sz w:val="20"/>
        <w:szCs w:val="20"/>
      </w:rPr>
      <w:t xml:space="preserve"> for audio-recording consultations and interviews</w:t>
    </w:r>
  </w:p>
  <w:p w14:paraId="0FE24575" w14:textId="1990E9DF" w:rsidR="00EB7EFD" w:rsidRPr="003A2957" w:rsidRDefault="003A2957" w:rsidP="003A2957">
    <w:pPr>
      <w:pStyle w:val="Footer"/>
      <w:spacing w:before="40"/>
      <w:rPr>
        <w:sz w:val="20"/>
        <w:szCs w:val="20"/>
      </w:rPr>
    </w:pPr>
    <w:r>
      <w:rPr>
        <w:rFonts w:ascii="Calibri" w:hAnsi="Calibri" w:cs="Calibri"/>
        <w:i/>
        <w:iCs/>
        <w:sz w:val="20"/>
        <w:szCs w:val="20"/>
      </w:rPr>
      <w:tab/>
    </w:r>
    <w:r w:rsidR="00EA6CB5" w:rsidRPr="003A2957">
      <w:rPr>
        <w:rFonts w:ascii="Calibri" w:hAnsi="Calibri" w:cs="Calibri"/>
        <w:i/>
        <w:iCs/>
        <w:sz w:val="20"/>
        <w:szCs w:val="20"/>
      </w:rPr>
      <w:t>V</w:t>
    </w:r>
    <w:r w:rsidR="002E33E6" w:rsidRPr="003A2957">
      <w:rPr>
        <w:rFonts w:ascii="Calibri" w:hAnsi="Calibri" w:cs="Calibri"/>
        <w:i/>
        <w:iCs/>
        <w:sz w:val="20"/>
        <w:szCs w:val="20"/>
      </w:rPr>
      <w:t xml:space="preserve">ersion </w:t>
    </w:r>
    <w:r w:rsidR="007F27BD" w:rsidRPr="003A2957">
      <w:rPr>
        <w:rFonts w:ascii="Calibri" w:hAnsi="Calibri" w:cs="Calibri"/>
        <w:i/>
        <w:iCs/>
        <w:sz w:val="20"/>
        <w:szCs w:val="20"/>
      </w:rPr>
      <w:t>4</w:t>
    </w:r>
    <w:r w:rsidR="002E33E6" w:rsidRPr="003A2957">
      <w:rPr>
        <w:rFonts w:ascii="Calibri" w:hAnsi="Calibri" w:cs="Calibri"/>
        <w:i/>
        <w:iCs/>
        <w:sz w:val="20"/>
        <w:szCs w:val="20"/>
      </w:rPr>
      <w:t>.</w:t>
    </w:r>
    <w:r w:rsidR="007A475A">
      <w:rPr>
        <w:rFonts w:ascii="Calibri" w:hAnsi="Calibri" w:cs="Calibri"/>
        <w:i/>
        <w:iCs/>
        <w:sz w:val="20"/>
        <w:szCs w:val="20"/>
      </w:rPr>
      <w:t xml:space="preserve">1 </w:t>
    </w:r>
    <w:r w:rsidR="00626D59">
      <w:rPr>
        <w:rFonts w:ascii="Calibri" w:hAnsi="Calibri" w:cs="Calibri"/>
        <w:i/>
        <w:iCs/>
        <w:sz w:val="20"/>
        <w:szCs w:val="20"/>
      </w:rPr>
      <w:t>|</w:t>
    </w:r>
    <w:r w:rsidR="002E33E6" w:rsidRPr="003A2957">
      <w:rPr>
        <w:rFonts w:ascii="Calibri" w:hAnsi="Calibri" w:cs="Calibri"/>
        <w:i/>
        <w:iCs/>
        <w:sz w:val="20"/>
        <w:szCs w:val="20"/>
      </w:rPr>
      <w:t xml:space="preserve"> </w:t>
    </w:r>
    <w:r w:rsidR="007A475A">
      <w:rPr>
        <w:rFonts w:ascii="Calibri" w:hAnsi="Calibri" w:cs="Calibri"/>
        <w:i/>
        <w:iCs/>
        <w:sz w:val="20"/>
        <w:szCs w:val="20"/>
      </w:rPr>
      <w:t>10 September</w:t>
    </w:r>
    <w:r w:rsidR="00A053B6" w:rsidRPr="003A2957">
      <w:rPr>
        <w:rFonts w:ascii="Calibri" w:hAnsi="Calibri" w:cs="Calibri"/>
        <w:i/>
        <w:iCs/>
        <w:sz w:val="20"/>
        <w:szCs w:val="20"/>
      </w:rPr>
      <w:t xml:space="preserve"> 2020</w:t>
    </w:r>
    <w:r>
      <w:rPr>
        <w:rFonts w:ascii="Calibri" w:hAnsi="Calibri"/>
        <w:i/>
        <w:sz w:val="20"/>
        <w:szCs w:val="20"/>
      </w:rPr>
      <w:tab/>
    </w:r>
    <w:sdt>
      <w:sdtPr>
        <w:id w:val="-1364596856"/>
        <w:docPartObj>
          <w:docPartGallery w:val="Page Numbers (Bottom of Page)"/>
          <w:docPartUnique/>
        </w:docPartObj>
      </w:sdtPr>
      <w:sdtEndPr>
        <w:rPr>
          <w:sz w:val="20"/>
          <w:szCs w:val="20"/>
        </w:rPr>
      </w:sdtEndPr>
      <w:sdtContent>
        <w:sdt>
          <w:sdtPr>
            <w:id w:val="-1012058603"/>
            <w:docPartObj>
              <w:docPartGallery w:val="Page Numbers (Top of Page)"/>
              <w:docPartUnique/>
            </w:docPartObj>
          </w:sdtPr>
          <w:sdtEndPr>
            <w:rPr>
              <w:sz w:val="20"/>
              <w:szCs w:val="20"/>
            </w:rPr>
          </w:sdtEndPr>
          <w:sdtContent>
            <w:r w:rsidR="00EA6CB5" w:rsidRPr="003A2957">
              <w:rPr>
                <w:sz w:val="20"/>
                <w:szCs w:val="20"/>
              </w:rPr>
              <w:t xml:space="preserve">Page </w:t>
            </w:r>
            <w:r w:rsidR="00EA6CB5" w:rsidRPr="003A2957">
              <w:rPr>
                <w:b/>
                <w:bCs/>
                <w:sz w:val="20"/>
                <w:szCs w:val="20"/>
              </w:rPr>
              <w:fldChar w:fldCharType="begin"/>
            </w:r>
            <w:r w:rsidR="00EA6CB5" w:rsidRPr="003A2957">
              <w:rPr>
                <w:b/>
                <w:bCs/>
                <w:sz w:val="20"/>
                <w:szCs w:val="20"/>
              </w:rPr>
              <w:instrText xml:space="preserve"> PAGE </w:instrText>
            </w:r>
            <w:r w:rsidR="00EA6CB5" w:rsidRPr="003A2957">
              <w:rPr>
                <w:b/>
                <w:bCs/>
                <w:sz w:val="20"/>
                <w:szCs w:val="20"/>
              </w:rPr>
              <w:fldChar w:fldCharType="separate"/>
            </w:r>
            <w:r w:rsidR="00791421" w:rsidRPr="003A2957">
              <w:rPr>
                <w:b/>
                <w:bCs/>
                <w:noProof/>
                <w:sz w:val="20"/>
                <w:szCs w:val="20"/>
              </w:rPr>
              <w:t>2</w:t>
            </w:r>
            <w:r w:rsidR="00EA6CB5" w:rsidRPr="003A2957">
              <w:rPr>
                <w:b/>
                <w:bCs/>
                <w:sz w:val="20"/>
                <w:szCs w:val="20"/>
              </w:rPr>
              <w:fldChar w:fldCharType="end"/>
            </w:r>
            <w:r w:rsidR="00EA6CB5" w:rsidRPr="003A2957">
              <w:rPr>
                <w:sz w:val="20"/>
                <w:szCs w:val="20"/>
              </w:rPr>
              <w:t xml:space="preserve"> of </w:t>
            </w:r>
            <w:r w:rsidR="00EA6CB5" w:rsidRPr="003A2957">
              <w:rPr>
                <w:b/>
                <w:bCs/>
                <w:sz w:val="20"/>
                <w:szCs w:val="20"/>
              </w:rPr>
              <w:fldChar w:fldCharType="begin"/>
            </w:r>
            <w:r w:rsidR="00EA6CB5" w:rsidRPr="003A2957">
              <w:rPr>
                <w:b/>
                <w:bCs/>
                <w:sz w:val="20"/>
                <w:szCs w:val="20"/>
              </w:rPr>
              <w:instrText xml:space="preserve"> NUMPAGES  </w:instrText>
            </w:r>
            <w:r w:rsidR="00EA6CB5" w:rsidRPr="003A2957">
              <w:rPr>
                <w:b/>
                <w:bCs/>
                <w:sz w:val="20"/>
                <w:szCs w:val="20"/>
              </w:rPr>
              <w:fldChar w:fldCharType="separate"/>
            </w:r>
            <w:r w:rsidR="00791421" w:rsidRPr="003A2957">
              <w:rPr>
                <w:b/>
                <w:bCs/>
                <w:noProof/>
                <w:sz w:val="20"/>
                <w:szCs w:val="20"/>
              </w:rPr>
              <w:t>4</w:t>
            </w:r>
            <w:r w:rsidR="00EA6CB5" w:rsidRPr="003A2957">
              <w:rPr>
                <w:b/>
                <w:bCs/>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E0057" w14:textId="77777777" w:rsidR="00754B08" w:rsidRDefault="00754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00F7F" w14:textId="46D5EF25" w:rsidR="00EB7EFD" w:rsidRDefault="00EB7EFD" w:rsidP="004A03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1C6D" w14:textId="77777777" w:rsidR="00754B08" w:rsidRDefault="0075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AE461" w14:textId="77777777" w:rsidR="00D8489F" w:rsidRDefault="00D8489F" w:rsidP="00EB7EFD">
      <w:pPr>
        <w:spacing w:after="0" w:line="240" w:lineRule="auto"/>
      </w:pPr>
      <w:r>
        <w:separator/>
      </w:r>
    </w:p>
  </w:footnote>
  <w:footnote w:type="continuationSeparator" w:id="0">
    <w:p w14:paraId="1E6F95F9" w14:textId="77777777" w:rsidR="00D8489F" w:rsidRDefault="00D8489F" w:rsidP="00EB7EFD">
      <w:pPr>
        <w:spacing w:after="0" w:line="240" w:lineRule="auto"/>
      </w:pPr>
      <w:r>
        <w:continuationSeparator/>
      </w:r>
    </w:p>
  </w:footnote>
  <w:footnote w:type="continuationNotice" w:id="1">
    <w:p w14:paraId="59DAFCF6" w14:textId="77777777" w:rsidR="00D8489F" w:rsidRDefault="00D848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50672" w14:textId="77777777" w:rsidR="00754B08" w:rsidRDefault="00754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ED2E8" w14:textId="77777777" w:rsidR="00754B08" w:rsidRDefault="00754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F9E59" w14:textId="77777777" w:rsidR="00754B08" w:rsidRDefault="00754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4624A"/>
    <w:multiLevelType w:val="hybridMultilevel"/>
    <w:tmpl w:val="E22C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1B304E"/>
    <w:multiLevelType w:val="hybridMultilevel"/>
    <w:tmpl w:val="CDBA0678"/>
    <w:lvl w:ilvl="0" w:tplc="B67C224A">
      <w:start w:val="1"/>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FFA"/>
    <w:rsid w:val="00000BEC"/>
    <w:rsid w:val="00001719"/>
    <w:rsid w:val="00002F4B"/>
    <w:rsid w:val="000035EF"/>
    <w:rsid w:val="00003642"/>
    <w:rsid w:val="000037DC"/>
    <w:rsid w:val="00005B1A"/>
    <w:rsid w:val="00006639"/>
    <w:rsid w:val="00006AD5"/>
    <w:rsid w:val="00007597"/>
    <w:rsid w:val="00007EAF"/>
    <w:rsid w:val="00010825"/>
    <w:rsid w:val="00011798"/>
    <w:rsid w:val="00011D8D"/>
    <w:rsid w:val="00011EE6"/>
    <w:rsid w:val="00013450"/>
    <w:rsid w:val="000148F9"/>
    <w:rsid w:val="00014BB8"/>
    <w:rsid w:val="000160DD"/>
    <w:rsid w:val="0001650F"/>
    <w:rsid w:val="00017558"/>
    <w:rsid w:val="00017BEB"/>
    <w:rsid w:val="00022047"/>
    <w:rsid w:val="000230A1"/>
    <w:rsid w:val="000230E4"/>
    <w:rsid w:val="0002310E"/>
    <w:rsid w:val="000240EB"/>
    <w:rsid w:val="00024767"/>
    <w:rsid w:val="00025CAC"/>
    <w:rsid w:val="00026138"/>
    <w:rsid w:val="00026427"/>
    <w:rsid w:val="00026785"/>
    <w:rsid w:val="00027576"/>
    <w:rsid w:val="00027D75"/>
    <w:rsid w:val="00030343"/>
    <w:rsid w:val="0003131E"/>
    <w:rsid w:val="00036720"/>
    <w:rsid w:val="000415E9"/>
    <w:rsid w:val="0004262C"/>
    <w:rsid w:val="00042E14"/>
    <w:rsid w:val="00043B97"/>
    <w:rsid w:val="00044A50"/>
    <w:rsid w:val="000456C6"/>
    <w:rsid w:val="00045FFA"/>
    <w:rsid w:val="000503C8"/>
    <w:rsid w:val="0005065F"/>
    <w:rsid w:val="00052915"/>
    <w:rsid w:val="00053E6E"/>
    <w:rsid w:val="00054628"/>
    <w:rsid w:val="00054996"/>
    <w:rsid w:val="000551C9"/>
    <w:rsid w:val="00055FF6"/>
    <w:rsid w:val="000568A0"/>
    <w:rsid w:val="00056B61"/>
    <w:rsid w:val="00056DFD"/>
    <w:rsid w:val="00057DE4"/>
    <w:rsid w:val="00057E21"/>
    <w:rsid w:val="000600AF"/>
    <w:rsid w:val="00060E87"/>
    <w:rsid w:val="000620A7"/>
    <w:rsid w:val="00062B1B"/>
    <w:rsid w:val="00063661"/>
    <w:rsid w:val="00063930"/>
    <w:rsid w:val="00063A9F"/>
    <w:rsid w:val="00065C9B"/>
    <w:rsid w:val="00066A83"/>
    <w:rsid w:val="00070514"/>
    <w:rsid w:val="00070552"/>
    <w:rsid w:val="00070B71"/>
    <w:rsid w:val="00071B16"/>
    <w:rsid w:val="00072728"/>
    <w:rsid w:val="00072C2B"/>
    <w:rsid w:val="00074B5C"/>
    <w:rsid w:val="000756B5"/>
    <w:rsid w:val="00075760"/>
    <w:rsid w:val="00077CC4"/>
    <w:rsid w:val="00077EB0"/>
    <w:rsid w:val="000800C6"/>
    <w:rsid w:val="000812BE"/>
    <w:rsid w:val="000813AA"/>
    <w:rsid w:val="000839B6"/>
    <w:rsid w:val="00084190"/>
    <w:rsid w:val="0008434F"/>
    <w:rsid w:val="000858C1"/>
    <w:rsid w:val="00086308"/>
    <w:rsid w:val="00090973"/>
    <w:rsid w:val="000923B8"/>
    <w:rsid w:val="00092E38"/>
    <w:rsid w:val="00092F09"/>
    <w:rsid w:val="00094708"/>
    <w:rsid w:val="00094857"/>
    <w:rsid w:val="000966A5"/>
    <w:rsid w:val="00096B9D"/>
    <w:rsid w:val="00096E79"/>
    <w:rsid w:val="00097C07"/>
    <w:rsid w:val="00097C38"/>
    <w:rsid w:val="000A2E65"/>
    <w:rsid w:val="000A30FB"/>
    <w:rsid w:val="000A350F"/>
    <w:rsid w:val="000A388D"/>
    <w:rsid w:val="000A5027"/>
    <w:rsid w:val="000A5D95"/>
    <w:rsid w:val="000A60A5"/>
    <w:rsid w:val="000A64C2"/>
    <w:rsid w:val="000A777D"/>
    <w:rsid w:val="000A7F4C"/>
    <w:rsid w:val="000B00E3"/>
    <w:rsid w:val="000B127E"/>
    <w:rsid w:val="000B1573"/>
    <w:rsid w:val="000B167F"/>
    <w:rsid w:val="000B2138"/>
    <w:rsid w:val="000B2E73"/>
    <w:rsid w:val="000B37D5"/>
    <w:rsid w:val="000B3FD6"/>
    <w:rsid w:val="000B400B"/>
    <w:rsid w:val="000B46ED"/>
    <w:rsid w:val="000B4C66"/>
    <w:rsid w:val="000B510B"/>
    <w:rsid w:val="000B55F9"/>
    <w:rsid w:val="000B60A6"/>
    <w:rsid w:val="000B6366"/>
    <w:rsid w:val="000B6AB0"/>
    <w:rsid w:val="000B79E6"/>
    <w:rsid w:val="000C14F3"/>
    <w:rsid w:val="000C2856"/>
    <w:rsid w:val="000C2C63"/>
    <w:rsid w:val="000C2CD5"/>
    <w:rsid w:val="000C2EE0"/>
    <w:rsid w:val="000C336C"/>
    <w:rsid w:val="000C39A8"/>
    <w:rsid w:val="000C3B2C"/>
    <w:rsid w:val="000C4301"/>
    <w:rsid w:val="000C43C3"/>
    <w:rsid w:val="000C458E"/>
    <w:rsid w:val="000C4D29"/>
    <w:rsid w:val="000C5460"/>
    <w:rsid w:val="000C57E1"/>
    <w:rsid w:val="000C5F47"/>
    <w:rsid w:val="000C6E9F"/>
    <w:rsid w:val="000C7098"/>
    <w:rsid w:val="000C776B"/>
    <w:rsid w:val="000D04DA"/>
    <w:rsid w:val="000D10A3"/>
    <w:rsid w:val="000D1444"/>
    <w:rsid w:val="000D2258"/>
    <w:rsid w:val="000D231B"/>
    <w:rsid w:val="000D251E"/>
    <w:rsid w:val="000D272C"/>
    <w:rsid w:val="000D2944"/>
    <w:rsid w:val="000D2BC1"/>
    <w:rsid w:val="000D2F55"/>
    <w:rsid w:val="000D37B0"/>
    <w:rsid w:val="000D4521"/>
    <w:rsid w:val="000D464C"/>
    <w:rsid w:val="000D4A36"/>
    <w:rsid w:val="000D4A74"/>
    <w:rsid w:val="000D7101"/>
    <w:rsid w:val="000D759B"/>
    <w:rsid w:val="000D7CDB"/>
    <w:rsid w:val="000E087A"/>
    <w:rsid w:val="000E0B66"/>
    <w:rsid w:val="000E0E04"/>
    <w:rsid w:val="000E14AD"/>
    <w:rsid w:val="000E1CC1"/>
    <w:rsid w:val="000E2032"/>
    <w:rsid w:val="000E4CEB"/>
    <w:rsid w:val="000E4E85"/>
    <w:rsid w:val="000E61C9"/>
    <w:rsid w:val="000E684F"/>
    <w:rsid w:val="000E6B98"/>
    <w:rsid w:val="000F01B4"/>
    <w:rsid w:val="000F0DCC"/>
    <w:rsid w:val="000F1506"/>
    <w:rsid w:val="000F1CFE"/>
    <w:rsid w:val="000F1F0D"/>
    <w:rsid w:val="000F2535"/>
    <w:rsid w:val="000F2D14"/>
    <w:rsid w:val="000F3D26"/>
    <w:rsid w:val="000F3DD6"/>
    <w:rsid w:val="000F49C8"/>
    <w:rsid w:val="000F588B"/>
    <w:rsid w:val="000F5A56"/>
    <w:rsid w:val="000F5E4B"/>
    <w:rsid w:val="000F6430"/>
    <w:rsid w:val="000F66CA"/>
    <w:rsid w:val="001027CD"/>
    <w:rsid w:val="00102835"/>
    <w:rsid w:val="00103CD2"/>
    <w:rsid w:val="001071C1"/>
    <w:rsid w:val="00111100"/>
    <w:rsid w:val="0011114B"/>
    <w:rsid w:val="001122E3"/>
    <w:rsid w:val="00112B33"/>
    <w:rsid w:val="00112C69"/>
    <w:rsid w:val="00113D72"/>
    <w:rsid w:val="00114383"/>
    <w:rsid w:val="0011529C"/>
    <w:rsid w:val="00115E5B"/>
    <w:rsid w:val="00115F2A"/>
    <w:rsid w:val="0011654C"/>
    <w:rsid w:val="00116B10"/>
    <w:rsid w:val="001170B4"/>
    <w:rsid w:val="00120202"/>
    <w:rsid w:val="00120C39"/>
    <w:rsid w:val="0012129F"/>
    <w:rsid w:val="0012176B"/>
    <w:rsid w:val="001218E5"/>
    <w:rsid w:val="00122720"/>
    <w:rsid w:val="00123D13"/>
    <w:rsid w:val="00123D61"/>
    <w:rsid w:val="0012455D"/>
    <w:rsid w:val="001251CE"/>
    <w:rsid w:val="00125325"/>
    <w:rsid w:val="0012540E"/>
    <w:rsid w:val="00126EC3"/>
    <w:rsid w:val="00127474"/>
    <w:rsid w:val="00127C9F"/>
    <w:rsid w:val="00131C70"/>
    <w:rsid w:val="001333D8"/>
    <w:rsid w:val="00134C3A"/>
    <w:rsid w:val="00135102"/>
    <w:rsid w:val="0013776C"/>
    <w:rsid w:val="00137C7D"/>
    <w:rsid w:val="00137D08"/>
    <w:rsid w:val="00141F54"/>
    <w:rsid w:val="0014266C"/>
    <w:rsid w:val="00142799"/>
    <w:rsid w:val="00144051"/>
    <w:rsid w:val="00144A44"/>
    <w:rsid w:val="00145980"/>
    <w:rsid w:val="00145D49"/>
    <w:rsid w:val="00146048"/>
    <w:rsid w:val="00146644"/>
    <w:rsid w:val="001468C4"/>
    <w:rsid w:val="0014748C"/>
    <w:rsid w:val="00147B25"/>
    <w:rsid w:val="001524AB"/>
    <w:rsid w:val="00152AB9"/>
    <w:rsid w:val="001531FF"/>
    <w:rsid w:val="0015339C"/>
    <w:rsid w:val="00153CF6"/>
    <w:rsid w:val="00154649"/>
    <w:rsid w:val="00154EB2"/>
    <w:rsid w:val="001569A3"/>
    <w:rsid w:val="00156C18"/>
    <w:rsid w:val="0016067D"/>
    <w:rsid w:val="001606F7"/>
    <w:rsid w:val="00161BE0"/>
    <w:rsid w:val="00162120"/>
    <w:rsid w:val="00163E8F"/>
    <w:rsid w:val="0016437E"/>
    <w:rsid w:val="001647DB"/>
    <w:rsid w:val="001657B6"/>
    <w:rsid w:val="001661D7"/>
    <w:rsid w:val="00170C4E"/>
    <w:rsid w:val="001711C7"/>
    <w:rsid w:val="001726E7"/>
    <w:rsid w:val="00172911"/>
    <w:rsid w:val="001731BF"/>
    <w:rsid w:val="001731F4"/>
    <w:rsid w:val="001740E4"/>
    <w:rsid w:val="00174103"/>
    <w:rsid w:val="001756AE"/>
    <w:rsid w:val="00175D5A"/>
    <w:rsid w:val="001769B2"/>
    <w:rsid w:val="001803A7"/>
    <w:rsid w:val="00180A4E"/>
    <w:rsid w:val="00181490"/>
    <w:rsid w:val="00183035"/>
    <w:rsid w:val="001831FE"/>
    <w:rsid w:val="00183541"/>
    <w:rsid w:val="00184946"/>
    <w:rsid w:val="00184DBB"/>
    <w:rsid w:val="001854F2"/>
    <w:rsid w:val="001861FA"/>
    <w:rsid w:val="00186797"/>
    <w:rsid w:val="001873E1"/>
    <w:rsid w:val="00187DB4"/>
    <w:rsid w:val="001911AE"/>
    <w:rsid w:val="001913BF"/>
    <w:rsid w:val="00191B05"/>
    <w:rsid w:val="00191E41"/>
    <w:rsid w:val="00193F57"/>
    <w:rsid w:val="0019539A"/>
    <w:rsid w:val="00195820"/>
    <w:rsid w:val="00195CD7"/>
    <w:rsid w:val="00196151"/>
    <w:rsid w:val="00197163"/>
    <w:rsid w:val="00197243"/>
    <w:rsid w:val="00197A21"/>
    <w:rsid w:val="00197FB9"/>
    <w:rsid w:val="001A0664"/>
    <w:rsid w:val="001A0E99"/>
    <w:rsid w:val="001A10B5"/>
    <w:rsid w:val="001A26DE"/>
    <w:rsid w:val="001A28CE"/>
    <w:rsid w:val="001A2CCC"/>
    <w:rsid w:val="001A4074"/>
    <w:rsid w:val="001A42A1"/>
    <w:rsid w:val="001A4A55"/>
    <w:rsid w:val="001A5A42"/>
    <w:rsid w:val="001A645F"/>
    <w:rsid w:val="001A6D48"/>
    <w:rsid w:val="001B1883"/>
    <w:rsid w:val="001B25E9"/>
    <w:rsid w:val="001B2F53"/>
    <w:rsid w:val="001B3DB4"/>
    <w:rsid w:val="001B416A"/>
    <w:rsid w:val="001B4398"/>
    <w:rsid w:val="001B46A1"/>
    <w:rsid w:val="001B6401"/>
    <w:rsid w:val="001B6554"/>
    <w:rsid w:val="001B672C"/>
    <w:rsid w:val="001B7FE1"/>
    <w:rsid w:val="001C0C6A"/>
    <w:rsid w:val="001C1A9C"/>
    <w:rsid w:val="001C1C4D"/>
    <w:rsid w:val="001C263A"/>
    <w:rsid w:val="001C32AD"/>
    <w:rsid w:val="001C3811"/>
    <w:rsid w:val="001C3D36"/>
    <w:rsid w:val="001C3E5B"/>
    <w:rsid w:val="001C4C95"/>
    <w:rsid w:val="001C510E"/>
    <w:rsid w:val="001C5515"/>
    <w:rsid w:val="001C6A1A"/>
    <w:rsid w:val="001C721E"/>
    <w:rsid w:val="001D01B5"/>
    <w:rsid w:val="001D107F"/>
    <w:rsid w:val="001D1966"/>
    <w:rsid w:val="001D19ED"/>
    <w:rsid w:val="001D28F7"/>
    <w:rsid w:val="001D4125"/>
    <w:rsid w:val="001D4CD3"/>
    <w:rsid w:val="001D5D88"/>
    <w:rsid w:val="001D663C"/>
    <w:rsid w:val="001D7D0A"/>
    <w:rsid w:val="001E1327"/>
    <w:rsid w:val="001E1BA3"/>
    <w:rsid w:val="001E1CE7"/>
    <w:rsid w:val="001E48D1"/>
    <w:rsid w:val="001E5A46"/>
    <w:rsid w:val="001E5E61"/>
    <w:rsid w:val="001E7CA9"/>
    <w:rsid w:val="001E7E33"/>
    <w:rsid w:val="001F01BB"/>
    <w:rsid w:val="001F01CD"/>
    <w:rsid w:val="001F064D"/>
    <w:rsid w:val="001F25EF"/>
    <w:rsid w:val="001F266D"/>
    <w:rsid w:val="001F35A2"/>
    <w:rsid w:val="001F3835"/>
    <w:rsid w:val="001F3A77"/>
    <w:rsid w:val="001F3B9B"/>
    <w:rsid w:val="001F406D"/>
    <w:rsid w:val="001F4138"/>
    <w:rsid w:val="001F4982"/>
    <w:rsid w:val="001F62AC"/>
    <w:rsid w:val="00200F7B"/>
    <w:rsid w:val="00204106"/>
    <w:rsid w:val="002041A4"/>
    <w:rsid w:val="00205233"/>
    <w:rsid w:val="002055A4"/>
    <w:rsid w:val="002056E6"/>
    <w:rsid w:val="002063E5"/>
    <w:rsid w:val="00207492"/>
    <w:rsid w:val="00210D64"/>
    <w:rsid w:val="0021130E"/>
    <w:rsid w:val="002124BF"/>
    <w:rsid w:val="00214455"/>
    <w:rsid w:val="00215F53"/>
    <w:rsid w:val="00216576"/>
    <w:rsid w:val="0021687B"/>
    <w:rsid w:val="0021708A"/>
    <w:rsid w:val="00217467"/>
    <w:rsid w:val="002178DC"/>
    <w:rsid w:val="00220123"/>
    <w:rsid w:val="0022076D"/>
    <w:rsid w:val="00221D3B"/>
    <w:rsid w:val="00221FA8"/>
    <w:rsid w:val="00224650"/>
    <w:rsid w:val="00224DD3"/>
    <w:rsid w:val="00225A5C"/>
    <w:rsid w:val="00226286"/>
    <w:rsid w:val="00226A59"/>
    <w:rsid w:val="00226DAE"/>
    <w:rsid w:val="0023013B"/>
    <w:rsid w:val="0023016F"/>
    <w:rsid w:val="00233925"/>
    <w:rsid w:val="00233FD5"/>
    <w:rsid w:val="00234B76"/>
    <w:rsid w:val="00234BEA"/>
    <w:rsid w:val="00234C6A"/>
    <w:rsid w:val="00234E1F"/>
    <w:rsid w:val="002355FF"/>
    <w:rsid w:val="00235A35"/>
    <w:rsid w:val="00235C22"/>
    <w:rsid w:val="00236894"/>
    <w:rsid w:val="0024062A"/>
    <w:rsid w:val="002410C7"/>
    <w:rsid w:val="00241686"/>
    <w:rsid w:val="00241AF3"/>
    <w:rsid w:val="00241C03"/>
    <w:rsid w:val="002436FA"/>
    <w:rsid w:val="002455AC"/>
    <w:rsid w:val="002458E4"/>
    <w:rsid w:val="002459CC"/>
    <w:rsid w:val="002463A2"/>
    <w:rsid w:val="00246BDB"/>
    <w:rsid w:val="00247E25"/>
    <w:rsid w:val="00250237"/>
    <w:rsid w:val="00251196"/>
    <w:rsid w:val="002511B8"/>
    <w:rsid w:val="00251A65"/>
    <w:rsid w:val="0025247E"/>
    <w:rsid w:val="00252B22"/>
    <w:rsid w:val="00254363"/>
    <w:rsid w:val="00254D2B"/>
    <w:rsid w:val="00255033"/>
    <w:rsid w:val="00256DAD"/>
    <w:rsid w:val="0025757B"/>
    <w:rsid w:val="00257734"/>
    <w:rsid w:val="00257D96"/>
    <w:rsid w:val="0026015B"/>
    <w:rsid w:val="0026072D"/>
    <w:rsid w:val="0026325E"/>
    <w:rsid w:val="0026571E"/>
    <w:rsid w:val="00265A39"/>
    <w:rsid w:val="00266641"/>
    <w:rsid w:val="002668D5"/>
    <w:rsid w:val="00266B91"/>
    <w:rsid w:val="00266EAF"/>
    <w:rsid w:val="00267459"/>
    <w:rsid w:val="0026793A"/>
    <w:rsid w:val="00267E22"/>
    <w:rsid w:val="00271331"/>
    <w:rsid w:val="002715B0"/>
    <w:rsid w:val="00271A53"/>
    <w:rsid w:val="00274325"/>
    <w:rsid w:val="00274FAC"/>
    <w:rsid w:val="00275214"/>
    <w:rsid w:val="002756E7"/>
    <w:rsid w:val="00275F52"/>
    <w:rsid w:val="002762F9"/>
    <w:rsid w:val="0027665F"/>
    <w:rsid w:val="002773AD"/>
    <w:rsid w:val="002778B3"/>
    <w:rsid w:val="002809D4"/>
    <w:rsid w:val="00280B7C"/>
    <w:rsid w:val="00280DCC"/>
    <w:rsid w:val="002818C9"/>
    <w:rsid w:val="00281A14"/>
    <w:rsid w:val="00281E3E"/>
    <w:rsid w:val="00282DFD"/>
    <w:rsid w:val="00283BE0"/>
    <w:rsid w:val="002846D0"/>
    <w:rsid w:val="0028541E"/>
    <w:rsid w:val="002857B2"/>
    <w:rsid w:val="00285B7E"/>
    <w:rsid w:val="002873FF"/>
    <w:rsid w:val="002879B4"/>
    <w:rsid w:val="00290A0C"/>
    <w:rsid w:val="00290A27"/>
    <w:rsid w:val="00290CC8"/>
    <w:rsid w:val="00291A31"/>
    <w:rsid w:val="00291EAC"/>
    <w:rsid w:val="00293234"/>
    <w:rsid w:val="002936F5"/>
    <w:rsid w:val="00295957"/>
    <w:rsid w:val="00295D84"/>
    <w:rsid w:val="002964E8"/>
    <w:rsid w:val="00296A4D"/>
    <w:rsid w:val="00296DEA"/>
    <w:rsid w:val="00296FED"/>
    <w:rsid w:val="00297460"/>
    <w:rsid w:val="002978F7"/>
    <w:rsid w:val="00297BDD"/>
    <w:rsid w:val="002A13EA"/>
    <w:rsid w:val="002A252B"/>
    <w:rsid w:val="002A2A66"/>
    <w:rsid w:val="002A2B8D"/>
    <w:rsid w:val="002A2FB7"/>
    <w:rsid w:val="002A356F"/>
    <w:rsid w:val="002A46AC"/>
    <w:rsid w:val="002A54C1"/>
    <w:rsid w:val="002A5541"/>
    <w:rsid w:val="002A5D4E"/>
    <w:rsid w:val="002A7733"/>
    <w:rsid w:val="002B07E4"/>
    <w:rsid w:val="002B197E"/>
    <w:rsid w:val="002B1BEE"/>
    <w:rsid w:val="002B2673"/>
    <w:rsid w:val="002B30CF"/>
    <w:rsid w:val="002B47F0"/>
    <w:rsid w:val="002B5827"/>
    <w:rsid w:val="002B5F8A"/>
    <w:rsid w:val="002B74E9"/>
    <w:rsid w:val="002C0686"/>
    <w:rsid w:val="002C13A7"/>
    <w:rsid w:val="002C151F"/>
    <w:rsid w:val="002C280C"/>
    <w:rsid w:val="002C2B9D"/>
    <w:rsid w:val="002C2CF8"/>
    <w:rsid w:val="002C2E94"/>
    <w:rsid w:val="002C36E0"/>
    <w:rsid w:val="002C43B2"/>
    <w:rsid w:val="002C6C77"/>
    <w:rsid w:val="002C6CB0"/>
    <w:rsid w:val="002C6F3A"/>
    <w:rsid w:val="002C703D"/>
    <w:rsid w:val="002C7538"/>
    <w:rsid w:val="002D06D5"/>
    <w:rsid w:val="002D097E"/>
    <w:rsid w:val="002D1286"/>
    <w:rsid w:val="002D292B"/>
    <w:rsid w:val="002D44C9"/>
    <w:rsid w:val="002D54E8"/>
    <w:rsid w:val="002D6F18"/>
    <w:rsid w:val="002E08DF"/>
    <w:rsid w:val="002E13A6"/>
    <w:rsid w:val="002E258E"/>
    <w:rsid w:val="002E269B"/>
    <w:rsid w:val="002E2A72"/>
    <w:rsid w:val="002E2C5C"/>
    <w:rsid w:val="002E2EB6"/>
    <w:rsid w:val="002E30BE"/>
    <w:rsid w:val="002E3186"/>
    <w:rsid w:val="002E320D"/>
    <w:rsid w:val="002E33E6"/>
    <w:rsid w:val="002E3BFB"/>
    <w:rsid w:val="002E411C"/>
    <w:rsid w:val="002E47DA"/>
    <w:rsid w:val="002E4947"/>
    <w:rsid w:val="002E4C25"/>
    <w:rsid w:val="002E55AB"/>
    <w:rsid w:val="002E5E88"/>
    <w:rsid w:val="002E623A"/>
    <w:rsid w:val="002E63EE"/>
    <w:rsid w:val="002E75A4"/>
    <w:rsid w:val="002E7A22"/>
    <w:rsid w:val="002E7FC5"/>
    <w:rsid w:val="002F080B"/>
    <w:rsid w:val="002F0C2D"/>
    <w:rsid w:val="002F1780"/>
    <w:rsid w:val="002F2843"/>
    <w:rsid w:val="002F3105"/>
    <w:rsid w:val="002F3990"/>
    <w:rsid w:val="002F3D4C"/>
    <w:rsid w:val="002F4397"/>
    <w:rsid w:val="002F5339"/>
    <w:rsid w:val="002F6380"/>
    <w:rsid w:val="002F6733"/>
    <w:rsid w:val="00300841"/>
    <w:rsid w:val="00301412"/>
    <w:rsid w:val="00301FEF"/>
    <w:rsid w:val="00302693"/>
    <w:rsid w:val="00302A8F"/>
    <w:rsid w:val="00302CA6"/>
    <w:rsid w:val="00302DEC"/>
    <w:rsid w:val="00303541"/>
    <w:rsid w:val="0030373D"/>
    <w:rsid w:val="00304A3F"/>
    <w:rsid w:val="00305FD0"/>
    <w:rsid w:val="003062E7"/>
    <w:rsid w:val="003069E9"/>
    <w:rsid w:val="00307372"/>
    <w:rsid w:val="003073B1"/>
    <w:rsid w:val="003104E6"/>
    <w:rsid w:val="00311CBF"/>
    <w:rsid w:val="0031220B"/>
    <w:rsid w:val="00312B73"/>
    <w:rsid w:val="0031375B"/>
    <w:rsid w:val="0031411C"/>
    <w:rsid w:val="003145DA"/>
    <w:rsid w:val="0031536D"/>
    <w:rsid w:val="00316010"/>
    <w:rsid w:val="00316808"/>
    <w:rsid w:val="00316C15"/>
    <w:rsid w:val="00316D93"/>
    <w:rsid w:val="00320009"/>
    <w:rsid w:val="0032042B"/>
    <w:rsid w:val="003204B3"/>
    <w:rsid w:val="00321059"/>
    <w:rsid w:val="0032124E"/>
    <w:rsid w:val="00321585"/>
    <w:rsid w:val="0032232D"/>
    <w:rsid w:val="0032281C"/>
    <w:rsid w:val="003234A8"/>
    <w:rsid w:val="003245CF"/>
    <w:rsid w:val="003266C8"/>
    <w:rsid w:val="00326A40"/>
    <w:rsid w:val="00326F45"/>
    <w:rsid w:val="003276F7"/>
    <w:rsid w:val="00330AC7"/>
    <w:rsid w:val="003313F4"/>
    <w:rsid w:val="00331AB9"/>
    <w:rsid w:val="00331BC4"/>
    <w:rsid w:val="0033263E"/>
    <w:rsid w:val="0033399E"/>
    <w:rsid w:val="0033426E"/>
    <w:rsid w:val="003342F9"/>
    <w:rsid w:val="0033532F"/>
    <w:rsid w:val="003364D4"/>
    <w:rsid w:val="0033689A"/>
    <w:rsid w:val="00337990"/>
    <w:rsid w:val="00340407"/>
    <w:rsid w:val="0034120C"/>
    <w:rsid w:val="00341A45"/>
    <w:rsid w:val="00341F57"/>
    <w:rsid w:val="0034332A"/>
    <w:rsid w:val="003449BA"/>
    <w:rsid w:val="00345361"/>
    <w:rsid w:val="00346210"/>
    <w:rsid w:val="00346790"/>
    <w:rsid w:val="003469A3"/>
    <w:rsid w:val="00347B66"/>
    <w:rsid w:val="0035091A"/>
    <w:rsid w:val="00350A5E"/>
    <w:rsid w:val="00351B1A"/>
    <w:rsid w:val="0035396B"/>
    <w:rsid w:val="0035478F"/>
    <w:rsid w:val="00354AFA"/>
    <w:rsid w:val="00356D7F"/>
    <w:rsid w:val="00356FED"/>
    <w:rsid w:val="00357439"/>
    <w:rsid w:val="00362B48"/>
    <w:rsid w:val="00364586"/>
    <w:rsid w:val="00364AD9"/>
    <w:rsid w:val="00365214"/>
    <w:rsid w:val="00365503"/>
    <w:rsid w:val="00365CEA"/>
    <w:rsid w:val="0036738B"/>
    <w:rsid w:val="003708B7"/>
    <w:rsid w:val="00370D74"/>
    <w:rsid w:val="00371C21"/>
    <w:rsid w:val="00371CA2"/>
    <w:rsid w:val="003721C6"/>
    <w:rsid w:val="00372899"/>
    <w:rsid w:val="00372922"/>
    <w:rsid w:val="003735F4"/>
    <w:rsid w:val="003736A3"/>
    <w:rsid w:val="00373971"/>
    <w:rsid w:val="00373E3B"/>
    <w:rsid w:val="00374556"/>
    <w:rsid w:val="0037603A"/>
    <w:rsid w:val="0037693F"/>
    <w:rsid w:val="00377B78"/>
    <w:rsid w:val="00380715"/>
    <w:rsid w:val="00380A1B"/>
    <w:rsid w:val="003820DD"/>
    <w:rsid w:val="00382420"/>
    <w:rsid w:val="00382627"/>
    <w:rsid w:val="00382D4F"/>
    <w:rsid w:val="00382E43"/>
    <w:rsid w:val="00383817"/>
    <w:rsid w:val="00383C94"/>
    <w:rsid w:val="00383C9B"/>
    <w:rsid w:val="00384D9E"/>
    <w:rsid w:val="0038590C"/>
    <w:rsid w:val="00385D96"/>
    <w:rsid w:val="0038681B"/>
    <w:rsid w:val="00390CA1"/>
    <w:rsid w:val="00391025"/>
    <w:rsid w:val="003911BA"/>
    <w:rsid w:val="00392442"/>
    <w:rsid w:val="00394115"/>
    <w:rsid w:val="00395222"/>
    <w:rsid w:val="00395629"/>
    <w:rsid w:val="00395EC5"/>
    <w:rsid w:val="00396DF7"/>
    <w:rsid w:val="00397BBA"/>
    <w:rsid w:val="003A04F9"/>
    <w:rsid w:val="003A0681"/>
    <w:rsid w:val="003A17CB"/>
    <w:rsid w:val="003A23DB"/>
    <w:rsid w:val="003A2429"/>
    <w:rsid w:val="003A2945"/>
    <w:rsid w:val="003A2957"/>
    <w:rsid w:val="003A2AB8"/>
    <w:rsid w:val="003A2BF6"/>
    <w:rsid w:val="003A41CE"/>
    <w:rsid w:val="003A4461"/>
    <w:rsid w:val="003A474C"/>
    <w:rsid w:val="003A48F9"/>
    <w:rsid w:val="003A4D86"/>
    <w:rsid w:val="003A5906"/>
    <w:rsid w:val="003A7F73"/>
    <w:rsid w:val="003B0243"/>
    <w:rsid w:val="003B0650"/>
    <w:rsid w:val="003B0AE4"/>
    <w:rsid w:val="003B10F8"/>
    <w:rsid w:val="003B38DC"/>
    <w:rsid w:val="003B3ADB"/>
    <w:rsid w:val="003B3DD7"/>
    <w:rsid w:val="003B4944"/>
    <w:rsid w:val="003B5D8B"/>
    <w:rsid w:val="003B733C"/>
    <w:rsid w:val="003B7945"/>
    <w:rsid w:val="003C1D00"/>
    <w:rsid w:val="003C24C2"/>
    <w:rsid w:val="003C2543"/>
    <w:rsid w:val="003C2DEF"/>
    <w:rsid w:val="003C337C"/>
    <w:rsid w:val="003C39BD"/>
    <w:rsid w:val="003C3B5D"/>
    <w:rsid w:val="003C3F53"/>
    <w:rsid w:val="003C592C"/>
    <w:rsid w:val="003D02C2"/>
    <w:rsid w:val="003D1FB5"/>
    <w:rsid w:val="003D290C"/>
    <w:rsid w:val="003D36AD"/>
    <w:rsid w:val="003D3F2A"/>
    <w:rsid w:val="003D4F2C"/>
    <w:rsid w:val="003D5658"/>
    <w:rsid w:val="003D69FF"/>
    <w:rsid w:val="003D7104"/>
    <w:rsid w:val="003E0726"/>
    <w:rsid w:val="003E0F66"/>
    <w:rsid w:val="003E16C2"/>
    <w:rsid w:val="003E223C"/>
    <w:rsid w:val="003E27FF"/>
    <w:rsid w:val="003E3BC2"/>
    <w:rsid w:val="003E3C01"/>
    <w:rsid w:val="003E4217"/>
    <w:rsid w:val="003E482D"/>
    <w:rsid w:val="003E5137"/>
    <w:rsid w:val="003E5E00"/>
    <w:rsid w:val="003E6159"/>
    <w:rsid w:val="003E6300"/>
    <w:rsid w:val="003E76F7"/>
    <w:rsid w:val="003E7E7D"/>
    <w:rsid w:val="003E7FB6"/>
    <w:rsid w:val="003F0D1C"/>
    <w:rsid w:val="003F1037"/>
    <w:rsid w:val="003F1325"/>
    <w:rsid w:val="003F1C99"/>
    <w:rsid w:val="003F28EF"/>
    <w:rsid w:val="003F4597"/>
    <w:rsid w:val="003F5871"/>
    <w:rsid w:val="003F5B9F"/>
    <w:rsid w:val="003F5CC0"/>
    <w:rsid w:val="004005C6"/>
    <w:rsid w:val="004005F0"/>
    <w:rsid w:val="004007F5"/>
    <w:rsid w:val="0040085E"/>
    <w:rsid w:val="004009A8"/>
    <w:rsid w:val="00401B91"/>
    <w:rsid w:val="00401E30"/>
    <w:rsid w:val="00401F79"/>
    <w:rsid w:val="00402980"/>
    <w:rsid w:val="004030C7"/>
    <w:rsid w:val="004035F7"/>
    <w:rsid w:val="004036E6"/>
    <w:rsid w:val="004049A7"/>
    <w:rsid w:val="00405530"/>
    <w:rsid w:val="00405869"/>
    <w:rsid w:val="00406EE7"/>
    <w:rsid w:val="00407701"/>
    <w:rsid w:val="00407910"/>
    <w:rsid w:val="00410531"/>
    <w:rsid w:val="004114BC"/>
    <w:rsid w:val="00411806"/>
    <w:rsid w:val="004127BA"/>
    <w:rsid w:val="00412D2F"/>
    <w:rsid w:val="00414076"/>
    <w:rsid w:val="004143AE"/>
    <w:rsid w:val="004147F5"/>
    <w:rsid w:val="00414F38"/>
    <w:rsid w:val="004161A0"/>
    <w:rsid w:val="00416AD8"/>
    <w:rsid w:val="00416C11"/>
    <w:rsid w:val="00416C7E"/>
    <w:rsid w:val="00416E6E"/>
    <w:rsid w:val="004205F6"/>
    <w:rsid w:val="00420CD8"/>
    <w:rsid w:val="00422D0A"/>
    <w:rsid w:val="004235AA"/>
    <w:rsid w:val="0042512E"/>
    <w:rsid w:val="00425241"/>
    <w:rsid w:val="00425DF5"/>
    <w:rsid w:val="00425F7A"/>
    <w:rsid w:val="00426BC9"/>
    <w:rsid w:val="00427330"/>
    <w:rsid w:val="004275EC"/>
    <w:rsid w:val="004305DD"/>
    <w:rsid w:val="004306DC"/>
    <w:rsid w:val="004307A3"/>
    <w:rsid w:val="00431B09"/>
    <w:rsid w:val="00431B73"/>
    <w:rsid w:val="00432C58"/>
    <w:rsid w:val="00432EED"/>
    <w:rsid w:val="0043380F"/>
    <w:rsid w:val="00433A7C"/>
    <w:rsid w:val="004344A3"/>
    <w:rsid w:val="0043528A"/>
    <w:rsid w:val="00436C3B"/>
    <w:rsid w:val="0043736B"/>
    <w:rsid w:val="004376E6"/>
    <w:rsid w:val="00437976"/>
    <w:rsid w:val="0044012D"/>
    <w:rsid w:val="00440928"/>
    <w:rsid w:val="004418BB"/>
    <w:rsid w:val="00441CA7"/>
    <w:rsid w:val="004429C6"/>
    <w:rsid w:val="00444975"/>
    <w:rsid w:val="00444FCB"/>
    <w:rsid w:val="00445876"/>
    <w:rsid w:val="0044651C"/>
    <w:rsid w:val="00446C2F"/>
    <w:rsid w:val="0044756E"/>
    <w:rsid w:val="00447906"/>
    <w:rsid w:val="00450D8A"/>
    <w:rsid w:val="004514DF"/>
    <w:rsid w:val="00452884"/>
    <w:rsid w:val="004536C2"/>
    <w:rsid w:val="0045481C"/>
    <w:rsid w:val="00454ABD"/>
    <w:rsid w:val="0045560F"/>
    <w:rsid w:val="00456264"/>
    <w:rsid w:val="00457ADA"/>
    <w:rsid w:val="0046061E"/>
    <w:rsid w:val="00461CF5"/>
    <w:rsid w:val="00462E83"/>
    <w:rsid w:val="0046335C"/>
    <w:rsid w:val="00463543"/>
    <w:rsid w:val="0046734D"/>
    <w:rsid w:val="00470579"/>
    <w:rsid w:val="00470B6C"/>
    <w:rsid w:val="00473249"/>
    <w:rsid w:val="0047342E"/>
    <w:rsid w:val="004739F2"/>
    <w:rsid w:val="004742D9"/>
    <w:rsid w:val="00474B00"/>
    <w:rsid w:val="0047602B"/>
    <w:rsid w:val="0047621B"/>
    <w:rsid w:val="004777D1"/>
    <w:rsid w:val="0048007C"/>
    <w:rsid w:val="00480F43"/>
    <w:rsid w:val="00482224"/>
    <w:rsid w:val="00484ACA"/>
    <w:rsid w:val="004864C0"/>
    <w:rsid w:val="00486648"/>
    <w:rsid w:val="00487600"/>
    <w:rsid w:val="004876D7"/>
    <w:rsid w:val="00487C5A"/>
    <w:rsid w:val="004907E5"/>
    <w:rsid w:val="00491627"/>
    <w:rsid w:val="00491E46"/>
    <w:rsid w:val="00491F37"/>
    <w:rsid w:val="00492B9D"/>
    <w:rsid w:val="00492E2F"/>
    <w:rsid w:val="00492E94"/>
    <w:rsid w:val="0049306E"/>
    <w:rsid w:val="00493109"/>
    <w:rsid w:val="004937AD"/>
    <w:rsid w:val="00493802"/>
    <w:rsid w:val="004958D8"/>
    <w:rsid w:val="00496C5B"/>
    <w:rsid w:val="0049711E"/>
    <w:rsid w:val="00497394"/>
    <w:rsid w:val="00497E5D"/>
    <w:rsid w:val="004A03A4"/>
    <w:rsid w:val="004A1121"/>
    <w:rsid w:val="004A1A89"/>
    <w:rsid w:val="004A1FAC"/>
    <w:rsid w:val="004A28B8"/>
    <w:rsid w:val="004A3128"/>
    <w:rsid w:val="004A31C4"/>
    <w:rsid w:val="004A3224"/>
    <w:rsid w:val="004A33BC"/>
    <w:rsid w:val="004A3564"/>
    <w:rsid w:val="004A365C"/>
    <w:rsid w:val="004A414F"/>
    <w:rsid w:val="004A4C3A"/>
    <w:rsid w:val="004A6328"/>
    <w:rsid w:val="004A746C"/>
    <w:rsid w:val="004A75D4"/>
    <w:rsid w:val="004A7757"/>
    <w:rsid w:val="004A7780"/>
    <w:rsid w:val="004B1B7D"/>
    <w:rsid w:val="004B260C"/>
    <w:rsid w:val="004B2A42"/>
    <w:rsid w:val="004B4903"/>
    <w:rsid w:val="004C1236"/>
    <w:rsid w:val="004C2159"/>
    <w:rsid w:val="004C4AEB"/>
    <w:rsid w:val="004C5480"/>
    <w:rsid w:val="004C5C73"/>
    <w:rsid w:val="004C6889"/>
    <w:rsid w:val="004C7284"/>
    <w:rsid w:val="004C73B2"/>
    <w:rsid w:val="004C73E6"/>
    <w:rsid w:val="004D3144"/>
    <w:rsid w:val="004D404B"/>
    <w:rsid w:val="004D41A6"/>
    <w:rsid w:val="004D51E8"/>
    <w:rsid w:val="004D54BB"/>
    <w:rsid w:val="004D61BB"/>
    <w:rsid w:val="004D6AE4"/>
    <w:rsid w:val="004E12C9"/>
    <w:rsid w:val="004E17A0"/>
    <w:rsid w:val="004E19F5"/>
    <w:rsid w:val="004E27FD"/>
    <w:rsid w:val="004E301C"/>
    <w:rsid w:val="004E34B3"/>
    <w:rsid w:val="004E4867"/>
    <w:rsid w:val="004E487B"/>
    <w:rsid w:val="004E51C8"/>
    <w:rsid w:val="004E5966"/>
    <w:rsid w:val="004F0D7D"/>
    <w:rsid w:val="004F1443"/>
    <w:rsid w:val="004F1A0C"/>
    <w:rsid w:val="004F1BAF"/>
    <w:rsid w:val="004F1D53"/>
    <w:rsid w:val="004F31E8"/>
    <w:rsid w:val="004F33FC"/>
    <w:rsid w:val="004F451F"/>
    <w:rsid w:val="004F6AA7"/>
    <w:rsid w:val="004F7137"/>
    <w:rsid w:val="004F73C2"/>
    <w:rsid w:val="004F7625"/>
    <w:rsid w:val="004F7BE7"/>
    <w:rsid w:val="0050013A"/>
    <w:rsid w:val="005001F9"/>
    <w:rsid w:val="00500BB1"/>
    <w:rsid w:val="00500CCB"/>
    <w:rsid w:val="00501BE0"/>
    <w:rsid w:val="005026AD"/>
    <w:rsid w:val="00502805"/>
    <w:rsid w:val="005030D8"/>
    <w:rsid w:val="00504710"/>
    <w:rsid w:val="005050C4"/>
    <w:rsid w:val="005054FA"/>
    <w:rsid w:val="005063D5"/>
    <w:rsid w:val="00506C39"/>
    <w:rsid w:val="00507802"/>
    <w:rsid w:val="00511083"/>
    <w:rsid w:val="005118A2"/>
    <w:rsid w:val="005125D6"/>
    <w:rsid w:val="00514FB3"/>
    <w:rsid w:val="00515D1C"/>
    <w:rsid w:val="0052032A"/>
    <w:rsid w:val="00520606"/>
    <w:rsid w:val="00521193"/>
    <w:rsid w:val="005232B5"/>
    <w:rsid w:val="0052344C"/>
    <w:rsid w:val="00523483"/>
    <w:rsid w:val="005239C2"/>
    <w:rsid w:val="00523B29"/>
    <w:rsid w:val="0052423F"/>
    <w:rsid w:val="00524C37"/>
    <w:rsid w:val="005258B4"/>
    <w:rsid w:val="00525C39"/>
    <w:rsid w:val="00526426"/>
    <w:rsid w:val="005276A3"/>
    <w:rsid w:val="005303D3"/>
    <w:rsid w:val="00531087"/>
    <w:rsid w:val="00531367"/>
    <w:rsid w:val="00531C35"/>
    <w:rsid w:val="00532D45"/>
    <w:rsid w:val="0053333F"/>
    <w:rsid w:val="005342AD"/>
    <w:rsid w:val="00534FA8"/>
    <w:rsid w:val="0053562F"/>
    <w:rsid w:val="00535C31"/>
    <w:rsid w:val="00535F7E"/>
    <w:rsid w:val="005369F6"/>
    <w:rsid w:val="00536F2A"/>
    <w:rsid w:val="00537CFC"/>
    <w:rsid w:val="00540CEA"/>
    <w:rsid w:val="00541645"/>
    <w:rsid w:val="00541907"/>
    <w:rsid w:val="00543781"/>
    <w:rsid w:val="005451BA"/>
    <w:rsid w:val="00546978"/>
    <w:rsid w:val="00546F30"/>
    <w:rsid w:val="00547384"/>
    <w:rsid w:val="005475C0"/>
    <w:rsid w:val="00547742"/>
    <w:rsid w:val="005477ED"/>
    <w:rsid w:val="00551729"/>
    <w:rsid w:val="00551DB8"/>
    <w:rsid w:val="00553C5C"/>
    <w:rsid w:val="00553C64"/>
    <w:rsid w:val="00554AAB"/>
    <w:rsid w:val="00554F89"/>
    <w:rsid w:val="00555E3B"/>
    <w:rsid w:val="00557237"/>
    <w:rsid w:val="005613FE"/>
    <w:rsid w:val="00562034"/>
    <w:rsid w:val="005624C4"/>
    <w:rsid w:val="00562EDA"/>
    <w:rsid w:val="00563359"/>
    <w:rsid w:val="005635E0"/>
    <w:rsid w:val="00563616"/>
    <w:rsid w:val="0056479E"/>
    <w:rsid w:val="00565353"/>
    <w:rsid w:val="005709BB"/>
    <w:rsid w:val="0057360E"/>
    <w:rsid w:val="005744B0"/>
    <w:rsid w:val="00574612"/>
    <w:rsid w:val="00574C5B"/>
    <w:rsid w:val="0057572D"/>
    <w:rsid w:val="00575D06"/>
    <w:rsid w:val="00575DB3"/>
    <w:rsid w:val="00577AFA"/>
    <w:rsid w:val="00577C46"/>
    <w:rsid w:val="005817B1"/>
    <w:rsid w:val="00581DD4"/>
    <w:rsid w:val="005820FD"/>
    <w:rsid w:val="005824D1"/>
    <w:rsid w:val="00583B0D"/>
    <w:rsid w:val="00583D19"/>
    <w:rsid w:val="0058457C"/>
    <w:rsid w:val="005847D4"/>
    <w:rsid w:val="00584FEE"/>
    <w:rsid w:val="00585101"/>
    <w:rsid w:val="00585C90"/>
    <w:rsid w:val="00585F52"/>
    <w:rsid w:val="00587732"/>
    <w:rsid w:val="00591AD7"/>
    <w:rsid w:val="00591D1F"/>
    <w:rsid w:val="00591F18"/>
    <w:rsid w:val="00592C06"/>
    <w:rsid w:val="00592CF8"/>
    <w:rsid w:val="00593C77"/>
    <w:rsid w:val="00594180"/>
    <w:rsid w:val="00594D63"/>
    <w:rsid w:val="00594E75"/>
    <w:rsid w:val="00595092"/>
    <w:rsid w:val="00595DD6"/>
    <w:rsid w:val="005A0BA8"/>
    <w:rsid w:val="005A1988"/>
    <w:rsid w:val="005A2658"/>
    <w:rsid w:val="005A26F9"/>
    <w:rsid w:val="005A2CB5"/>
    <w:rsid w:val="005A3A55"/>
    <w:rsid w:val="005A439E"/>
    <w:rsid w:val="005A5121"/>
    <w:rsid w:val="005A71C7"/>
    <w:rsid w:val="005A7B0E"/>
    <w:rsid w:val="005A7DFB"/>
    <w:rsid w:val="005A7F54"/>
    <w:rsid w:val="005B02D0"/>
    <w:rsid w:val="005B25AB"/>
    <w:rsid w:val="005B2E98"/>
    <w:rsid w:val="005B3474"/>
    <w:rsid w:val="005B4668"/>
    <w:rsid w:val="005B46A7"/>
    <w:rsid w:val="005B5351"/>
    <w:rsid w:val="005B67D3"/>
    <w:rsid w:val="005C081B"/>
    <w:rsid w:val="005C0C00"/>
    <w:rsid w:val="005C0C54"/>
    <w:rsid w:val="005C2103"/>
    <w:rsid w:val="005C222B"/>
    <w:rsid w:val="005C2565"/>
    <w:rsid w:val="005C3378"/>
    <w:rsid w:val="005C33D4"/>
    <w:rsid w:val="005C3A32"/>
    <w:rsid w:val="005C3CEB"/>
    <w:rsid w:val="005C3F8E"/>
    <w:rsid w:val="005C4278"/>
    <w:rsid w:val="005C5014"/>
    <w:rsid w:val="005C63A1"/>
    <w:rsid w:val="005D1619"/>
    <w:rsid w:val="005D206D"/>
    <w:rsid w:val="005D2147"/>
    <w:rsid w:val="005D30CB"/>
    <w:rsid w:val="005D4603"/>
    <w:rsid w:val="005D6909"/>
    <w:rsid w:val="005D77B1"/>
    <w:rsid w:val="005D7E69"/>
    <w:rsid w:val="005E0BBA"/>
    <w:rsid w:val="005E0CEF"/>
    <w:rsid w:val="005E1BD6"/>
    <w:rsid w:val="005E34F3"/>
    <w:rsid w:val="005E3827"/>
    <w:rsid w:val="005E461B"/>
    <w:rsid w:val="005E46C0"/>
    <w:rsid w:val="005E4BB0"/>
    <w:rsid w:val="005E4BE7"/>
    <w:rsid w:val="005E5709"/>
    <w:rsid w:val="005E5880"/>
    <w:rsid w:val="005E66BB"/>
    <w:rsid w:val="005E6F60"/>
    <w:rsid w:val="005E7B73"/>
    <w:rsid w:val="005E7FAF"/>
    <w:rsid w:val="005F05A7"/>
    <w:rsid w:val="005F05EE"/>
    <w:rsid w:val="005F0749"/>
    <w:rsid w:val="005F08ED"/>
    <w:rsid w:val="005F1AF4"/>
    <w:rsid w:val="005F1BF2"/>
    <w:rsid w:val="005F20AA"/>
    <w:rsid w:val="005F2B9E"/>
    <w:rsid w:val="005F2E42"/>
    <w:rsid w:val="005F4710"/>
    <w:rsid w:val="005F4C09"/>
    <w:rsid w:val="005F51B7"/>
    <w:rsid w:val="005F6169"/>
    <w:rsid w:val="005F62F6"/>
    <w:rsid w:val="005F6305"/>
    <w:rsid w:val="005F644F"/>
    <w:rsid w:val="005F7328"/>
    <w:rsid w:val="005F7CDB"/>
    <w:rsid w:val="0060166C"/>
    <w:rsid w:val="00601814"/>
    <w:rsid w:val="006034E2"/>
    <w:rsid w:val="00603D1D"/>
    <w:rsid w:val="0060470D"/>
    <w:rsid w:val="00604B26"/>
    <w:rsid w:val="00604DB3"/>
    <w:rsid w:val="006050A4"/>
    <w:rsid w:val="00610015"/>
    <w:rsid w:val="00610547"/>
    <w:rsid w:val="006106F9"/>
    <w:rsid w:val="006119E4"/>
    <w:rsid w:val="00611F73"/>
    <w:rsid w:val="006120BD"/>
    <w:rsid w:val="00613B32"/>
    <w:rsid w:val="0061411F"/>
    <w:rsid w:val="006147F3"/>
    <w:rsid w:val="00614A7D"/>
    <w:rsid w:val="0061501E"/>
    <w:rsid w:val="00615142"/>
    <w:rsid w:val="00615363"/>
    <w:rsid w:val="0061538F"/>
    <w:rsid w:val="006157E0"/>
    <w:rsid w:val="00620301"/>
    <w:rsid w:val="0062042E"/>
    <w:rsid w:val="00623215"/>
    <w:rsid w:val="0062322C"/>
    <w:rsid w:val="0062327C"/>
    <w:rsid w:val="006237E9"/>
    <w:rsid w:val="00623CC5"/>
    <w:rsid w:val="00625D36"/>
    <w:rsid w:val="00626CC3"/>
    <w:rsid w:val="00626D59"/>
    <w:rsid w:val="00626EBE"/>
    <w:rsid w:val="0062726F"/>
    <w:rsid w:val="00630FD8"/>
    <w:rsid w:val="0063109F"/>
    <w:rsid w:val="00632CFA"/>
    <w:rsid w:val="0063339B"/>
    <w:rsid w:val="00633582"/>
    <w:rsid w:val="00635003"/>
    <w:rsid w:val="00635114"/>
    <w:rsid w:val="0063576A"/>
    <w:rsid w:val="00636FE4"/>
    <w:rsid w:val="006416F8"/>
    <w:rsid w:val="0064189A"/>
    <w:rsid w:val="006418AD"/>
    <w:rsid w:val="00641D4B"/>
    <w:rsid w:val="00641E6F"/>
    <w:rsid w:val="006430BE"/>
    <w:rsid w:val="00643FB7"/>
    <w:rsid w:val="00645EF4"/>
    <w:rsid w:val="00646310"/>
    <w:rsid w:val="0064701A"/>
    <w:rsid w:val="006472EC"/>
    <w:rsid w:val="00650A98"/>
    <w:rsid w:val="006520FA"/>
    <w:rsid w:val="006523D0"/>
    <w:rsid w:val="00654039"/>
    <w:rsid w:val="00655CE4"/>
    <w:rsid w:val="00656201"/>
    <w:rsid w:val="00656490"/>
    <w:rsid w:val="00657DDD"/>
    <w:rsid w:val="00660B4A"/>
    <w:rsid w:val="006625A4"/>
    <w:rsid w:val="00663A9E"/>
    <w:rsid w:val="00664344"/>
    <w:rsid w:val="00664B03"/>
    <w:rsid w:val="00664C33"/>
    <w:rsid w:val="00664CD4"/>
    <w:rsid w:val="00665367"/>
    <w:rsid w:val="00666D0E"/>
    <w:rsid w:val="006700EB"/>
    <w:rsid w:val="00670EAA"/>
    <w:rsid w:val="00672E43"/>
    <w:rsid w:val="00673789"/>
    <w:rsid w:val="006745BA"/>
    <w:rsid w:val="006748C3"/>
    <w:rsid w:val="00674F43"/>
    <w:rsid w:val="00675333"/>
    <w:rsid w:val="006753B5"/>
    <w:rsid w:val="00675632"/>
    <w:rsid w:val="00675F95"/>
    <w:rsid w:val="00676513"/>
    <w:rsid w:val="006774CA"/>
    <w:rsid w:val="00677669"/>
    <w:rsid w:val="00677C92"/>
    <w:rsid w:val="0068089A"/>
    <w:rsid w:val="00680A29"/>
    <w:rsid w:val="00681220"/>
    <w:rsid w:val="006813CB"/>
    <w:rsid w:val="00682953"/>
    <w:rsid w:val="006870D8"/>
    <w:rsid w:val="0068719D"/>
    <w:rsid w:val="00690AD1"/>
    <w:rsid w:val="00690CE5"/>
    <w:rsid w:val="00690FDC"/>
    <w:rsid w:val="00691D84"/>
    <w:rsid w:val="00691DB8"/>
    <w:rsid w:val="00691FCA"/>
    <w:rsid w:val="00692066"/>
    <w:rsid w:val="0069309F"/>
    <w:rsid w:val="0069428A"/>
    <w:rsid w:val="006946E5"/>
    <w:rsid w:val="00695149"/>
    <w:rsid w:val="006967F6"/>
    <w:rsid w:val="00696C09"/>
    <w:rsid w:val="006A034A"/>
    <w:rsid w:val="006A0C7E"/>
    <w:rsid w:val="006A21BB"/>
    <w:rsid w:val="006A230F"/>
    <w:rsid w:val="006A2D52"/>
    <w:rsid w:val="006A3018"/>
    <w:rsid w:val="006A4502"/>
    <w:rsid w:val="006A4F59"/>
    <w:rsid w:val="006A7463"/>
    <w:rsid w:val="006A7949"/>
    <w:rsid w:val="006B0693"/>
    <w:rsid w:val="006B1038"/>
    <w:rsid w:val="006B1F49"/>
    <w:rsid w:val="006B2239"/>
    <w:rsid w:val="006B2376"/>
    <w:rsid w:val="006B3F1F"/>
    <w:rsid w:val="006B4205"/>
    <w:rsid w:val="006B4A50"/>
    <w:rsid w:val="006B525C"/>
    <w:rsid w:val="006B61A4"/>
    <w:rsid w:val="006B6585"/>
    <w:rsid w:val="006B7792"/>
    <w:rsid w:val="006B7C9D"/>
    <w:rsid w:val="006C084A"/>
    <w:rsid w:val="006C097F"/>
    <w:rsid w:val="006C0FFD"/>
    <w:rsid w:val="006C15F4"/>
    <w:rsid w:val="006C221A"/>
    <w:rsid w:val="006C2E36"/>
    <w:rsid w:val="006C3833"/>
    <w:rsid w:val="006C39C9"/>
    <w:rsid w:val="006C4F38"/>
    <w:rsid w:val="006C5BE1"/>
    <w:rsid w:val="006C6554"/>
    <w:rsid w:val="006C6C78"/>
    <w:rsid w:val="006C70AA"/>
    <w:rsid w:val="006C7957"/>
    <w:rsid w:val="006D1C3A"/>
    <w:rsid w:val="006D1D6C"/>
    <w:rsid w:val="006D252F"/>
    <w:rsid w:val="006D2CAA"/>
    <w:rsid w:val="006D393B"/>
    <w:rsid w:val="006D3BF1"/>
    <w:rsid w:val="006D4F2D"/>
    <w:rsid w:val="006D4FBA"/>
    <w:rsid w:val="006D507A"/>
    <w:rsid w:val="006D50B5"/>
    <w:rsid w:val="006D73BC"/>
    <w:rsid w:val="006D7A0F"/>
    <w:rsid w:val="006E05CB"/>
    <w:rsid w:val="006E0834"/>
    <w:rsid w:val="006E0859"/>
    <w:rsid w:val="006E1BD7"/>
    <w:rsid w:val="006E2242"/>
    <w:rsid w:val="006E2F6A"/>
    <w:rsid w:val="006E317A"/>
    <w:rsid w:val="006E3A3E"/>
    <w:rsid w:val="006E3FD9"/>
    <w:rsid w:val="006E661F"/>
    <w:rsid w:val="006E66FE"/>
    <w:rsid w:val="006E707F"/>
    <w:rsid w:val="006F0E8E"/>
    <w:rsid w:val="006F1CDF"/>
    <w:rsid w:val="006F215E"/>
    <w:rsid w:val="006F32A9"/>
    <w:rsid w:val="006F3457"/>
    <w:rsid w:val="006F3D7F"/>
    <w:rsid w:val="006F4C5A"/>
    <w:rsid w:val="006F524A"/>
    <w:rsid w:val="006F5FBE"/>
    <w:rsid w:val="006F76FC"/>
    <w:rsid w:val="006F7960"/>
    <w:rsid w:val="006F7CD9"/>
    <w:rsid w:val="006F7D9D"/>
    <w:rsid w:val="007006D1"/>
    <w:rsid w:val="00701321"/>
    <w:rsid w:val="00701F5A"/>
    <w:rsid w:val="00702183"/>
    <w:rsid w:val="007022D0"/>
    <w:rsid w:val="00703D23"/>
    <w:rsid w:val="00703E58"/>
    <w:rsid w:val="007040EF"/>
    <w:rsid w:val="00704AE0"/>
    <w:rsid w:val="00704E29"/>
    <w:rsid w:val="00705171"/>
    <w:rsid w:val="007064D2"/>
    <w:rsid w:val="00706E87"/>
    <w:rsid w:val="007076A8"/>
    <w:rsid w:val="00710629"/>
    <w:rsid w:val="00710EBB"/>
    <w:rsid w:val="007110FC"/>
    <w:rsid w:val="007135CB"/>
    <w:rsid w:val="0071375E"/>
    <w:rsid w:val="00713A21"/>
    <w:rsid w:val="007143A4"/>
    <w:rsid w:val="00714C05"/>
    <w:rsid w:val="00714C10"/>
    <w:rsid w:val="00714EB8"/>
    <w:rsid w:val="00716ED3"/>
    <w:rsid w:val="007175F5"/>
    <w:rsid w:val="007179C6"/>
    <w:rsid w:val="00720815"/>
    <w:rsid w:val="00720E67"/>
    <w:rsid w:val="00721665"/>
    <w:rsid w:val="0072175C"/>
    <w:rsid w:val="0072282A"/>
    <w:rsid w:val="007228E5"/>
    <w:rsid w:val="00722DE9"/>
    <w:rsid w:val="00723A05"/>
    <w:rsid w:val="00723B94"/>
    <w:rsid w:val="00724950"/>
    <w:rsid w:val="00726FAC"/>
    <w:rsid w:val="00727892"/>
    <w:rsid w:val="007306E7"/>
    <w:rsid w:val="00731375"/>
    <w:rsid w:val="0073207E"/>
    <w:rsid w:val="007325E9"/>
    <w:rsid w:val="00732B98"/>
    <w:rsid w:val="00733F9C"/>
    <w:rsid w:val="0073404B"/>
    <w:rsid w:val="0073450B"/>
    <w:rsid w:val="0073477B"/>
    <w:rsid w:val="00734F61"/>
    <w:rsid w:val="007350E6"/>
    <w:rsid w:val="00735302"/>
    <w:rsid w:val="00735949"/>
    <w:rsid w:val="00735BC3"/>
    <w:rsid w:val="00736587"/>
    <w:rsid w:val="0073695B"/>
    <w:rsid w:val="00736F1A"/>
    <w:rsid w:val="00737555"/>
    <w:rsid w:val="007407D6"/>
    <w:rsid w:val="00740D6A"/>
    <w:rsid w:val="00740D79"/>
    <w:rsid w:val="00741057"/>
    <w:rsid w:val="00741A28"/>
    <w:rsid w:val="00742C4C"/>
    <w:rsid w:val="00743779"/>
    <w:rsid w:val="00743B9F"/>
    <w:rsid w:val="00745D96"/>
    <w:rsid w:val="00746CB5"/>
    <w:rsid w:val="007475B4"/>
    <w:rsid w:val="0075091B"/>
    <w:rsid w:val="007524C7"/>
    <w:rsid w:val="0075377E"/>
    <w:rsid w:val="007540DC"/>
    <w:rsid w:val="00754B08"/>
    <w:rsid w:val="00755773"/>
    <w:rsid w:val="007570D7"/>
    <w:rsid w:val="007578B7"/>
    <w:rsid w:val="00757F4E"/>
    <w:rsid w:val="007611AD"/>
    <w:rsid w:val="00761271"/>
    <w:rsid w:val="0076168F"/>
    <w:rsid w:val="007619B4"/>
    <w:rsid w:val="00763128"/>
    <w:rsid w:val="007671B9"/>
    <w:rsid w:val="00770703"/>
    <w:rsid w:val="0077252A"/>
    <w:rsid w:val="007728D9"/>
    <w:rsid w:val="00774246"/>
    <w:rsid w:val="00774634"/>
    <w:rsid w:val="00774D19"/>
    <w:rsid w:val="0077517B"/>
    <w:rsid w:val="0077517C"/>
    <w:rsid w:val="00775182"/>
    <w:rsid w:val="007755EA"/>
    <w:rsid w:val="007764DE"/>
    <w:rsid w:val="007777E5"/>
    <w:rsid w:val="007806A4"/>
    <w:rsid w:val="00781557"/>
    <w:rsid w:val="00784104"/>
    <w:rsid w:val="0078437B"/>
    <w:rsid w:val="007844B3"/>
    <w:rsid w:val="0078550B"/>
    <w:rsid w:val="00786320"/>
    <w:rsid w:val="007901FD"/>
    <w:rsid w:val="00790280"/>
    <w:rsid w:val="007904ED"/>
    <w:rsid w:val="00790D59"/>
    <w:rsid w:val="00790F86"/>
    <w:rsid w:val="00791421"/>
    <w:rsid w:val="007922DF"/>
    <w:rsid w:val="00792EEA"/>
    <w:rsid w:val="00794F1F"/>
    <w:rsid w:val="007963AF"/>
    <w:rsid w:val="00797FD7"/>
    <w:rsid w:val="007A006D"/>
    <w:rsid w:val="007A0888"/>
    <w:rsid w:val="007A11C9"/>
    <w:rsid w:val="007A128D"/>
    <w:rsid w:val="007A24A6"/>
    <w:rsid w:val="007A3C2D"/>
    <w:rsid w:val="007A474B"/>
    <w:rsid w:val="007A475A"/>
    <w:rsid w:val="007A52D6"/>
    <w:rsid w:val="007A540C"/>
    <w:rsid w:val="007A5829"/>
    <w:rsid w:val="007A5F77"/>
    <w:rsid w:val="007B046D"/>
    <w:rsid w:val="007B0586"/>
    <w:rsid w:val="007B1015"/>
    <w:rsid w:val="007B17BB"/>
    <w:rsid w:val="007B2536"/>
    <w:rsid w:val="007B394B"/>
    <w:rsid w:val="007B3FA8"/>
    <w:rsid w:val="007B43B1"/>
    <w:rsid w:val="007B4C83"/>
    <w:rsid w:val="007B4D1E"/>
    <w:rsid w:val="007B5717"/>
    <w:rsid w:val="007B5C25"/>
    <w:rsid w:val="007B7334"/>
    <w:rsid w:val="007B7617"/>
    <w:rsid w:val="007B769C"/>
    <w:rsid w:val="007C0F92"/>
    <w:rsid w:val="007C25D2"/>
    <w:rsid w:val="007C3FFF"/>
    <w:rsid w:val="007C50F1"/>
    <w:rsid w:val="007C6F92"/>
    <w:rsid w:val="007D00D8"/>
    <w:rsid w:val="007D0E7E"/>
    <w:rsid w:val="007D1138"/>
    <w:rsid w:val="007D1490"/>
    <w:rsid w:val="007D3A35"/>
    <w:rsid w:val="007D4614"/>
    <w:rsid w:val="007D562E"/>
    <w:rsid w:val="007D60C1"/>
    <w:rsid w:val="007D687F"/>
    <w:rsid w:val="007D6EC3"/>
    <w:rsid w:val="007D6EEA"/>
    <w:rsid w:val="007D7B3E"/>
    <w:rsid w:val="007E00A8"/>
    <w:rsid w:val="007E05AD"/>
    <w:rsid w:val="007E0A69"/>
    <w:rsid w:val="007E0ECB"/>
    <w:rsid w:val="007E11F6"/>
    <w:rsid w:val="007E1357"/>
    <w:rsid w:val="007E1D67"/>
    <w:rsid w:val="007E3561"/>
    <w:rsid w:val="007E376F"/>
    <w:rsid w:val="007E3CEB"/>
    <w:rsid w:val="007E623C"/>
    <w:rsid w:val="007E65EE"/>
    <w:rsid w:val="007E75A3"/>
    <w:rsid w:val="007F05F0"/>
    <w:rsid w:val="007F1A19"/>
    <w:rsid w:val="007F1ABC"/>
    <w:rsid w:val="007F1B24"/>
    <w:rsid w:val="007F24D5"/>
    <w:rsid w:val="007F27BD"/>
    <w:rsid w:val="007F2A66"/>
    <w:rsid w:val="007F31B2"/>
    <w:rsid w:val="007F4072"/>
    <w:rsid w:val="007F4289"/>
    <w:rsid w:val="007F5D9F"/>
    <w:rsid w:val="007F68DE"/>
    <w:rsid w:val="007F6A2A"/>
    <w:rsid w:val="007F6EFB"/>
    <w:rsid w:val="007F7644"/>
    <w:rsid w:val="008002D1"/>
    <w:rsid w:val="00802A85"/>
    <w:rsid w:val="008035B6"/>
    <w:rsid w:val="0080365D"/>
    <w:rsid w:val="00804D43"/>
    <w:rsid w:val="008117B9"/>
    <w:rsid w:val="00811D37"/>
    <w:rsid w:val="00811E17"/>
    <w:rsid w:val="008121CC"/>
    <w:rsid w:val="00812C9D"/>
    <w:rsid w:val="008139D9"/>
    <w:rsid w:val="00813A37"/>
    <w:rsid w:val="00813BB9"/>
    <w:rsid w:val="00813F0E"/>
    <w:rsid w:val="00816B18"/>
    <w:rsid w:val="00817FE2"/>
    <w:rsid w:val="00820983"/>
    <w:rsid w:val="00820A3B"/>
    <w:rsid w:val="00820C4E"/>
    <w:rsid w:val="00820ED6"/>
    <w:rsid w:val="00822422"/>
    <w:rsid w:val="00822C81"/>
    <w:rsid w:val="00824CD9"/>
    <w:rsid w:val="008252E4"/>
    <w:rsid w:val="00825715"/>
    <w:rsid w:val="00825CEE"/>
    <w:rsid w:val="00825D07"/>
    <w:rsid w:val="00826618"/>
    <w:rsid w:val="008267FF"/>
    <w:rsid w:val="00826B95"/>
    <w:rsid w:val="00826F1F"/>
    <w:rsid w:val="00827F68"/>
    <w:rsid w:val="008302C6"/>
    <w:rsid w:val="00830B7D"/>
    <w:rsid w:val="00831E80"/>
    <w:rsid w:val="00833033"/>
    <w:rsid w:val="00833272"/>
    <w:rsid w:val="00834390"/>
    <w:rsid w:val="00834D26"/>
    <w:rsid w:val="00835655"/>
    <w:rsid w:val="00835AA0"/>
    <w:rsid w:val="00835E02"/>
    <w:rsid w:val="00835F63"/>
    <w:rsid w:val="0084093B"/>
    <w:rsid w:val="008414CB"/>
    <w:rsid w:val="00841F7E"/>
    <w:rsid w:val="00841FED"/>
    <w:rsid w:val="0084346E"/>
    <w:rsid w:val="00843DFA"/>
    <w:rsid w:val="0084409C"/>
    <w:rsid w:val="00845078"/>
    <w:rsid w:val="008451DF"/>
    <w:rsid w:val="00845306"/>
    <w:rsid w:val="0084660A"/>
    <w:rsid w:val="0084725A"/>
    <w:rsid w:val="00847D3F"/>
    <w:rsid w:val="00850612"/>
    <w:rsid w:val="008507B1"/>
    <w:rsid w:val="00851BF0"/>
    <w:rsid w:val="00852913"/>
    <w:rsid w:val="0085363A"/>
    <w:rsid w:val="0085388B"/>
    <w:rsid w:val="00853B53"/>
    <w:rsid w:val="0085405D"/>
    <w:rsid w:val="00856425"/>
    <w:rsid w:val="00857B90"/>
    <w:rsid w:val="00860DC1"/>
    <w:rsid w:val="00861203"/>
    <w:rsid w:val="00861CCB"/>
    <w:rsid w:val="008628A7"/>
    <w:rsid w:val="008632EE"/>
    <w:rsid w:val="00863380"/>
    <w:rsid w:val="00863635"/>
    <w:rsid w:val="00863EB6"/>
    <w:rsid w:val="008643A9"/>
    <w:rsid w:val="0086536D"/>
    <w:rsid w:val="00865FF7"/>
    <w:rsid w:val="00866819"/>
    <w:rsid w:val="00867867"/>
    <w:rsid w:val="00867B8B"/>
    <w:rsid w:val="00870CE7"/>
    <w:rsid w:val="00871AA7"/>
    <w:rsid w:val="00871D3B"/>
    <w:rsid w:val="00871E1D"/>
    <w:rsid w:val="0087367D"/>
    <w:rsid w:val="008749A6"/>
    <w:rsid w:val="00875337"/>
    <w:rsid w:val="0087544A"/>
    <w:rsid w:val="00877A20"/>
    <w:rsid w:val="00877E39"/>
    <w:rsid w:val="00883A46"/>
    <w:rsid w:val="00883F38"/>
    <w:rsid w:val="008861C6"/>
    <w:rsid w:val="00887CA2"/>
    <w:rsid w:val="00890668"/>
    <w:rsid w:val="00891C99"/>
    <w:rsid w:val="008935AA"/>
    <w:rsid w:val="00893D98"/>
    <w:rsid w:val="008944DB"/>
    <w:rsid w:val="00894CCC"/>
    <w:rsid w:val="008966CC"/>
    <w:rsid w:val="00896AF1"/>
    <w:rsid w:val="00897F4A"/>
    <w:rsid w:val="008A1086"/>
    <w:rsid w:val="008A1645"/>
    <w:rsid w:val="008A173E"/>
    <w:rsid w:val="008A3D3D"/>
    <w:rsid w:val="008A4BB5"/>
    <w:rsid w:val="008A562D"/>
    <w:rsid w:val="008A6BC3"/>
    <w:rsid w:val="008A6C10"/>
    <w:rsid w:val="008A70F0"/>
    <w:rsid w:val="008A71DD"/>
    <w:rsid w:val="008A7728"/>
    <w:rsid w:val="008A7E3E"/>
    <w:rsid w:val="008B0C83"/>
    <w:rsid w:val="008B128F"/>
    <w:rsid w:val="008B2198"/>
    <w:rsid w:val="008B26C6"/>
    <w:rsid w:val="008B3443"/>
    <w:rsid w:val="008B3972"/>
    <w:rsid w:val="008B430D"/>
    <w:rsid w:val="008B4813"/>
    <w:rsid w:val="008B4D48"/>
    <w:rsid w:val="008B5C7C"/>
    <w:rsid w:val="008B648C"/>
    <w:rsid w:val="008B706D"/>
    <w:rsid w:val="008B7488"/>
    <w:rsid w:val="008B77F2"/>
    <w:rsid w:val="008B7CCF"/>
    <w:rsid w:val="008C0D40"/>
    <w:rsid w:val="008C213A"/>
    <w:rsid w:val="008C2D16"/>
    <w:rsid w:val="008C3AE8"/>
    <w:rsid w:val="008C3B3E"/>
    <w:rsid w:val="008C4683"/>
    <w:rsid w:val="008C4883"/>
    <w:rsid w:val="008C5201"/>
    <w:rsid w:val="008C7F31"/>
    <w:rsid w:val="008C7F75"/>
    <w:rsid w:val="008C7FF0"/>
    <w:rsid w:val="008D0AA8"/>
    <w:rsid w:val="008D0C6D"/>
    <w:rsid w:val="008D146A"/>
    <w:rsid w:val="008D1524"/>
    <w:rsid w:val="008D17CC"/>
    <w:rsid w:val="008D1EA9"/>
    <w:rsid w:val="008D2773"/>
    <w:rsid w:val="008D28AB"/>
    <w:rsid w:val="008D31E0"/>
    <w:rsid w:val="008D3394"/>
    <w:rsid w:val="008D452D"/>
    <w:rsid w:val="008D49DD"/>
    <w:rsid w:val="008D4E47"/>
    <w:rsid w:val="008D531E"/>
    <w:rsid w:val="008D538D"/>
    <w:rsid w:val="008D5779"/>
    <w:rsid w:val="008D6201"/>
    <w:rsid w:val="008D6E51"/>
    <w:rsid w:val="008D77AD"/>
    <w:rsid w:val="008D7C10"/>
    <w:rsid w:val="008D7D56"/>
    <w:rsid w:val="008E18C3"/>
    <w:rsid w:val="008E4054"/>
    <w:rsid w:val="008E48F8"/>
    <w:rsid w:val="008E4F4F"/>
    <w:rsid w:val="008E5208"/>
    <w:rsid w:val="008E5971"/>
    <w:rsid w:val="008E62DB"/>
    <w:rsid w:val="008E6A9E"/>
    <w:rsid w:val="008E7B12"/>
    <w:rsid w:val="008F011D"/>
    <w:rsid w:val="008F1FC9"/>
    <w:rsid w:val="008F296D"/>
    <w:rsid w:val="008F2A46"/>
    <w:rsid w:val="008F2EDC"/>
    <w:rsid w:val="008F37E6"/>
    <w:rsid w:val="008F40A7"/>
    <w:rsid w:val="008F4471"/>
    <w:rsid w:val="008F562F"/>
    <w:rsid w:val="008F579A"/>
    <w:rsid w:val="008F5FFE"/>
    <w:rsid w:val="008F616C"/>
    <w:rsid w:val="008F62E8"/>
    <w:rsid w:val="008F6ACB"/>
    <w:rsid w:val="008F713A"/>
    <w:rsid w:val="008F75A7"/>
    <w:rsid w:val="0090035B"/>
    <w:rsid w:val="009007A1"/>
    <w:rsid w:val="00901CD5"/>
    <w:rsid w:val="009024CD"/>
    <w:rsid w:val="009054CA"/>
    <w:rsid w:val="009056D2"/>
    <w:rsid w:val="00905BAF"/>
    <w:rsid w:val="00906CE0"/>
    <w:rsid w:val="00907084"/>
    <w:rsid w:val="00907297"/>
    <w:rsid w:val="00907696"/>
    <w:rsid w:val="00907BBE"/>
    <w:rsid w:val="00910641"/>
    <w:rsid w:val="00910859"/>
    <w:rsid w:val="00911237"/>
    <w:rsid w:val="00913F53"/>
    <w:rsid w:val="0091400A"/>
    <w:rsid w:val="009144AA"/>
    <w:rsid w:val="00914BF2"/>
    <w:rsid w:val="00914C70"/>
    <w:rsid w:val="0091689A"/>
    <w:rsid w:val="00917D41"/>
    <w:rsid w:val="00920A5E"/>
    <w:rsid w:val="00920FC1"/>
    <w:rsid w:val="009210A1"/>
    <w:rsid w:val="009213B2"/>
    <w:rsid w:val="00922329"/>
    <w:rsid w:val="009228F6"/>
    <w:rsid w:val="00922F33"/>
    <w:rsid w:val="00922F48"/>
    <w:rsid w:val="009235C5"/>
    <w:rsid w:val="00923AA1"/>
    <w:rsid w:val="00923FC4"/>
    <w:rsid w:val="00924A1E"/>
    <w:rsid w:val="009258EB"/>
    <w:rsid w:val="00925C0D"/>
    <w:rsid w:val="009265D2"/>
    <w:rsid w:val="009275CE"/>
    <w:rsid w:val="00927718"/>
    <w:rsid w:val="00930C59"/>
    <w:rsid w:val="00931AF9"/>
    <w:rsid w:val="00931B25"/>
    <w:rsid w:val="00932120"/>
    <w:rsid w:val="00932521"/>
    <w:rsid w:val="00933268"/>
    <w:rsid w:val="0093391E"/>
    <w:rsid w:val="00934320"/>
    <w:rsid w:val="009348DC"/>
    <w:rsid w:val="00934C82"/>
    <w:rsid w:val="00936C0F"/>
    <w:rsid w:val="00936FDF"/>
    <w:rsid w:val="0094011F"/>
    <w:rsid w:val="00940EB6"/>
    <w:rsid w:val="009416D2"/>
    <w:rsid w:val="0094199A"/>
    <w:rsid w:val="0094220A"/>
    <w:rsid w:val="00942563"/>
    <w:rsid w:val="00942D07"/>
    <w:rsid w:val="00942F1A"/>
    <w:rsid w:val="00943A26"/>
    <w:rsid w:val="00943AD4"/>
    <w:rsid w:val="00943D7A"/>
    <w:rsid w:val="00943DDB"/>
    <w:rsid w:val="00944C91"/>
    <w:rsid w:val="00944F1E"/>
    <w:rsid w:val="00945AD5"/>
    <w:rsid w:val="0094665B"/>
    <w:rsid w:val="00946973"/>
    <w:rsid w:val="009469AC"/>
    <w:rsid w:val="00946EEA"/>
    <w:rsid w:val="00950233"/>
    <w:rsid w:val="00950441"/>
    <w:rsid w:val="0095073C"/>
    <w:rsid w:val="0095076F"/>
    <w:rsid w:val="0095098C"/>
    <w:rsid w:val="00950FAD"/>
    <w:rsid w:val="00951634"/>
    <w:rsid w:val="009518AC"/>
    <w:rsid w:val="009518EA"/>
    <w:rsid w:val="009519D2"/>
    <w:rsid w:val="00951A9F"/>
    <w:rsid w:val="00951F51"/>
    <w:rsid w:val="0095213C"/>
    <w:rsid w:val="0095284A"/>
    <w:rsid w:val="00952ADB"/>
    <w:rsid w:val="00953291"/>
    <w:rsid w:val="009533EB"/>
    <w:rsid w:val="009552BD"/>
    <w:rsid w:val="00955BB5"/>
    <w:rsid w:val="00957149"/>
    <w:rsid w:val="009573F6"/>
    <w:rsid w:val="0095770F"/>
    <w:rsid w:val="00960252"/>
    <w:rsid w:val="009602EB"/>
    <w:rsid w:val="00960667"/>
    <w:rsid w:val="00961DA6"/>
    <w:rsid w:val="00962CA3"/>
    <w:rsid w:val="0096319B"/>
    <w:rsid w:val="00964AC0"/>
    <w:rsid w:val="00964BCF"/>
    <w:rsid w:val="00964EFE"/>
    <w:rsid w:val="00965603"/>
    <w:rsid w:val="00966101"/>
    <w:rsid w:val="00966A11"/>
    <w:rsid w:val="00967285"/>
    <w:rsid w:val="00967C6F"/>
    <w:rsid w:val="00970AF0"/>
    <w:rsid w:val="00970FB5"/>
    <w:rsid w:val="00972B04"/>
    <w:rsid w:val="00973854"/>
    <w:rsid w:val="00973D80"/>
    <w:rsid w:val="00974396"/>
    <w:rsid w:val="009746C5"/>
    <w:rsid w:val="00975D6A"/>
    <w:rsid w:val="0097623D"/>
    <w:rsid w:val="00976695"/>
    <w:rsid w:val="009818C4"/>
    <w:rsid w:val="00981FF3"/>
    <w:rsid w:val="009826A1"/>
    <w:rsid w:val="00985754"/>
    <w:rsid w:val="00985EBB"/>
    <w:rsid w:val="00991AC4"/>
    <w:rsid w:val="00991F62"/>
    <w:rsid w:val="00992187"/>
    <w:rsid w:val="00992B24"/>
    <w:rsid w:val="00993B43"/>
    <w:rsid w:val="0099439F"/>
    <w:rsid w:val="009953B7"/>
    <w:rsid w:val="00995791"/>
    <w:rsid w:val="00996968"/>
    <w:rsid w:val="00996CAE"/>
    <w:rsid w:val="009A00F1"/>
    <w:rsid w:val="009A0179"/>
    <w:rsid w:val="009A01A9"/>
    <w:rsid w:val="009A132B"/>
    <w:rsid w:val="009A1A00"/>
    <w:rsid w:val="009A3960"/>
    <w:rsid w:val="009A399D"/>
    <w:rsid w:val="009A40FD"/>
    <w:rsid w:val="009A475A"/>
    <w:rsid w:val="009A4CF0"/>
    <w:rsid w:val="009A6333"/>
    <w:rsid w:val="009A69DA"/>
    <w:rsid w:val="009A78AD"/>
    <w:rsid w:val="009A79F1"/>
    <w:rsid w:val="009A7F86"/>
    <w:rsid w:val="009B0528"/>
    <w:rsid w:val="009B0547"/>
    <w:rsid w:val="009B0B62"/>
    <w:rsid w:val="009B12E5"/>
    <w:rsid w:val="009B1A9A"/>
    <w:rsid w:val="009B1EA4"/>
    <w:rsid w:val="009B2A3D"/>
    <w:rsid w:val="009B37A2"/>
    <w:rsid w:val="009B57A3"/>
    <w:rsid w:val="009B57DE"/>
    <w:rsid w:val="009B5CD1"/>
    <w:rsid w:val="009B5D07"/>
    <w:rsid w:val="009B63B3"/>
    <w:rsid w:val="009B644C"/>
    <w:rsid w:val="009B7072"/>
    <w:rsid w:val="009B73C8"/>
    <w:rsid w:val="009B7AEF"/>
    <w:rsid w:val="009C14A5"/>
    <w:rsid w:val="009C28CD"/>
    <w:rsid w:val="009C2BFB"/>
    <w:rsid w:val="009C3319"/>
    <w:rsid w:val="009C3F0C"/>
    <w:rsid w:val="009C441C"/>
    <w:rsid w:val="009C4C75"/>
    <w:rsid w:val="009C59FB"/>
    <w:rsid w:val="009C7574"/>
    <w:rsid w:val="009C7B8A"/>
    <w:rsid w:val="009D06C2"/>
    <w:rsid w:val="009D0723"/>
    <w:rsid w:val="009D11BF"/>
    <w:rsid w:val="009D1895"/>
    <w:rsid w:val="009D205C"/>
    <w:rsid w:val="009D26E3"/>
    <w:rsid w:val="009D34F5"/>
    <w:rsid w:val="009D355E"/>
    <w:rsid w:val="009D3994"/>
    <w:rsid w:val="009D3D9E"/>
    <w:rsid w:val="009D3DFC"/>
    <w:rsid w:val="009D419B"/>
    <w:rsid w:val="009D579F"/>
    <w:rsid w:val="009D67BE"/>
    <w:rsid w:val="009E00C7"/>
    <w:rsid w:val="009E1C07"/>
    <w:rsid w:val="009E2DFE"/>
    <w:rsid w:val="009E31EF"/>
    <w:rsid w:val="009E4CF8"/>
    <w:rsid w:val="009E575F"/>
    <w:rsid w:val="009E58E2"/>
    <w:rsid w:val="009E619E"/>
    <w:rsid w:val="009E6B39"/>
    <w:rsid w:val="009E7569"/>
    <w:rsid w:val="009F07B1"/>
    <w:rsid w:val="009F1332"/>
    <w:rsid w:val="009F1578"/>
    <w:rsid w:val="009F1A01"/>
    <w:rsid w:val="009F1AF0"/>
    <w:rsid w:val="009F1C6F"/>
    <w:rsid w:val="009F1EFC"/>
    <w:rsid w:val="009F3E20"/>
    <w:rsid w:val="009F41B6"/>
    <w:rsid w:val="009F458F"/>
    <w:rsid w:val="009F4783"/>
    <w:rsid w:val="009F5921"/>
    <w:rsid w:val="009F6251"/>
    <w:rsid w:val="009F7783"/>
    <w:rsid w:val="00A00600"/>
    <w:rsid w:val="00A00BC3"/>
    <w:rsid w:val="00A00D4B"/>
    <w:rsid w:val="00A0186A"/>
    <w:rsid w:val="00A023E1"/>
    <w:rsid w:val="00A02687"/>
    <w:rsid w:val="00A03796"/>
    <w:rsid w:val="00A04298"/>
    <w:rsid w:val="00A04542"/>
    <w:rsid w:val="00A04A49"/>
    <w:rsid w:val="00A04A92"/>
    <w:rsid w:val="00A04AF1"/>
    <w:rsid w:val="00A053B6"/>
    <w:rsid w:val="00A05766"/>
    <w:rsid w:val="00A06388"/>
    <w:rsid w:val="00A06480"/>
    <w:rsid w:val="00A06BA2"/>
    <w:rsid w:val="00A07C5E"/>
    <w:rsid w:val="00A10707"/>
    <w:rsid w:val="00A10EB8"/>
    <w:rsid w:val="00A11207"/>
    <w:rsid w:val="00A11244"/>
    <w:rsid w:val="00A1139C"/>
    <w:rsid w:val="00A11438"/>
    <w:rsid w:val="00A11E31"/>
    <w:rsid w:val="00A120B4"/>
    <w:rsid w:val="00A12D21"/>
    <w:rsid w:val="00A137E2"/>
    <w:rsid w:val="00A13AA2"/>
    <w:rsid w:val="00A13CB3"/>
    <w:rsid w:val="00A13D9B"/>
    <w:rsid w:val="00A14C5F"/>
    <w:rsid w:val="00A14F41"/>
    <w:rsid w:val="00A157DA"/>
    <w:rsid w:val="00A162AF"/>
    <w:rsid w:val="00A20828"/>
    <w:rsid w:val="00A209E1"/>
    <w:rsid w:val="00A220D3"/>
    <w:rsid w:val="00A2216E"/>
    <w:rsid w:val="00A22641"/>
    <w:rsid w:val="00A22FDB"/>
    <w:rsid w:val="00A23BC5"/>
    <w:rsid w:val="00A25AE2"/>
    <w:rsid w:val="00A261D0"/>
    <w:rsid w:val="00A271C8"/>
    <w:rsid w:val="00A2762D"/>
    <w:rsid w:val="00A30B8C"/>
    <w:rsid w:val="00A30C5B"/>
    <w:rsid w:val="00A312CC"/>
    <w:rsid w:val="00A312E7"/>
    <w:rsid w:val="00A31C1A"/>
    <w:rsid w:val="00A31C59"/>
    <w:rsid w:val="00A31CF2"/>
    <w:rsid w:val="00A323DC"/>
    <w:rsid w:val="00A32E3A"/>
    <w:rsid w:val="00A345B2"/>
    <w:rsid w:val="00A34944"/>
    <w:rsid w:val="00A350D0"/>
    <w:rsid w:val="00A353C7"/>
    <w:rsid w:val="00A3548A"/>
    <w:rsid w:val="00A35D7C"/>
    <w:rsid w:val="00A3669C"/>
    <w:rsid w:val="00A36D91"/>
    <w:rsid w:val="00A36E6A"/>
    <w:rsid w:val="00A372FC"/>
    <w:rsid w:val="00A37D92"/>
    <w:rsid w:val="00A403AD"/>
    <w:rsid w:val="00A42CD2"/>
    <w:rsid w:val="00A45934"/>
    <w:rsid w:val="00A46496"/>
    <w:rsid w:val="00A47D43"/>
    <w:rsid w:val="00A47D97"/>
    <w:rsid w:val="00A50033"/>
    <w:rsid w:val="00A501F7"/>
    <w:rsid w:val="00A5048D"/>
    <w:rsid w:val="00A51534"/>
    <w:rsid w:val="00A521C5"/>
    <w:rsid w:val="00A541C1"/>
    <w:rsid w:val="00A54249"/>
    <w:rsid w:val="00A543F5"/>
    <w:rsid w:val="00A552C9"/>
    <w:rsid w:val="00A558C7"/>
    <w:rsid w:val="00A55BCB"/>
    <w:rsid w:val="00A55C45"/>
    <w:rsid w:val="00A5649E"/>
    <w:rsid w:val="00A5669F"/>
    <w:rsid w:val="00A57355"/>
    <w:rsid w:val="00A57A3D"/>
    <w:rsid w:val="00A60888"/>
    <w:rsid w:val="00A617A7"/>
    <w:rsid w:val="00A6240A"/>
    <w:rsid w:val="00A628E0"/>
    <w:rsid w:val="00A628F2"/>
    <w:rsid w:val="00A62918"/>
    <w:rsid w:val="00A63332"/>
    <w:rsid w:val="00A6392E"/>
    <w:rsid w:val="00A6446B"/>
    <w:rsid w:val="00A64DEB"/>
    <w:rsid w:val="00A64F09"/>
    <w:rsid w:val="00A6514D"/>
    <w:rsid w:val="00A65CB2"/>
    <w:rsid w:val="00A67936"/>
    <w:rsid w:val="00A70257"/>
    <w:rsid w:val="00A709C1"/>
    <w:rsid w:val="00A70A64"/>
    <w:rsid w:val="00A70DE7"/>
    <w:rsid w:val="00A70FEF"/>
    <w:rsid w:val="00A71BC3"/>
    <w:rsid w:val="00A734E4"/>
    <w:rsid w:val="00A73B4A"/>
    <w:rsid w:val="00A74DED"/>
    <w:rsid w:val="00A7541F"/>
    <w:rsid w:val="00A76BFC"/>
    <w:rsid w:val="00A7703D"/>
    <w:rsid w:val="00A77CF1"/>
    <w:rsid w:val="00A801AC"/>
    <w:rsid w:val="00A8135A"/>
    <w:rsid w:val="00A81B7E"/>
    <w:rsid w:val="00A833FD"/>
    <w:rsid w:val="00A839AD"/>
    <w:rsid w:val="00A846A8"/>
    <w:rsid w:val="00A84B02"/>
    <w:rsid w:val="00A84D14"/>
    <w:rsid w:val="00A859D6"/>
    <w:rsid w:val="00A864B1"/>
    <w:rsid w:val="00A8717C"/>
    <w:rsid w:val="00A907E3"/>
    <w:rsid w:val="00A91FD6"/>
    <w:rsid w:val="00A9226F"/>
    <w:rsid w:val="00A933CF"/>
    <w:rsid w:val="00A936E0"/>
    <w:rsid w:val="00A95855"/>
    <w:rsid w:val="00A95CB2"/>
    <w:rsid w:val="00A96763"/>
    <w:rsid w:val="00A96BC5"/>
    <w:rsid w:val="00A97C83"/>
    <w:rsid w:val="00AA0E33"/>
    <w:rsid w:val="00AA2223"/>
    <w:rsid w:val="00AA2257"/>
    <w:rsid w:val="00AA2522"/>
    <w:rsid w:val="00AA2E9F"/>
    <w:rsid w:val="00AA4172"/>
    <w:rsid w:val="00AA5E67"/>
    <w:rsid w:val="00AA6527"/>
    <w:rsid w:val="00AA6F16"/>
    <w:rsid w:val="00AA6F6B"/>
    <w:rsid w:val="00AA76EB"/>
    <w:rsid w:val="00AA7E22"/>
    <w:rsid w:val="00AB023D"/>
    <w:rsid w:val="00AB04DA"/>
    <w:rsid w:val="00AB0883"/>
    <w:rsid w:val="00AB0B07"/>
    <w:rsid w:val="00AB12AC"/>
    <w:rsid w:val="00AB1411"/>
    <w:rsid w:val="00AB262E"/>
    <w:rsid w:val="00AB2B70"/>
    <w:rsid w:val="00AB2DE7"/>
    <w:rsid w:val="00AB41DD"/>
    <w:rsid w:val="00AB4CA4"/>
    <w:rsid w:val="00AB55B5"/>
    <w:rsid w:val="00AB56DA"/>
    <w:rsid w:val="00AB716A"/>
    <w:rsid w:val="00AB783B"/>
    <w:rsid w:val="00AC0AA5"/>
    <w:rsid w:val="00AC0C1E"/>
    <w:rsid w:val="00AC0E56"/>
    <w:rsid w:val="00AC12D3"/>
    <w:rsid w:val="00AC1337"/>
    <w:rsid w:val="00AC208C"/>
    <w:rsid w:val="00AC376E"/>
    <w:rsid w:val="00AC3986"/>
    <w:rsid w:val="00AC3C7E"/>
    <w:rsid w:val="00AC42C6"/>
    <w:rsid w:val="00AC57F9"/>
    <w:rsid w:val="00AC5B9D"/>
    <w:rsid w:val="00AC5EA2"/>
    <w:rsid w:val="00AC6B8A"/>
    <w:rsid w:val="00AC791E"/>
    <w:rsid w:val="00AD1DA1"/>
    <w:rsid w:val="00AD4197"/>
    <w:rsid w:val="00AD48EA"/>
    <w:rsid w:val="00AD57CE"/>
    <w:rsid w:val="00AD6C3D"/>
    <w:rsid w:val="00AD7103"/>
    <w:rsid w:val="00AD726F"/>
    <w:rsid w:val="00AE2268"/>
    <w:rsid w:val="00AE2467"/>
    <w:rsid w:val="00AE2A36"/>
    <w:rsid w:val="00AE5EBC"/>
    <w:rsid w:val="00AE675A"/>
    <w:rsid w:val="00AE6D6E"/>
    <w:rsid w:val="00AF0290"/>
    <w:rsid w:val="00AF1C82"/>
    <w:rsid w:val="00AF1DDB"/>
    <w:rsid w:val="00AF20CF"/>
    <w:rsid w:val="00AF3878"/>
    <w:rsid w:val="00AF3951"/>
    <w:rsid w:val="00AF39BC"/>
    <w:rsid w:val="00AF427F"/>
    <w:rsid w:val="00AF50D7"/>
    <w:rsid w:val="00AF551C"/>
    <w:rsid w:val="00AF5645"/>
    <w:rsid w:val="00AF68E7"/>
    <w:rsid w:val="00AF7A7B"/>
    <w:rsid w:val="00AF7B2F"/>
    <w:rsid w:val="00B007A7"/>
    <w:rsid w:val="00B00CED"/>
    <w:rsid w:val="00B011CD"/>
    <w:rsid w:val="00B0132B"/>
    <w:rsid w:val="00B02142"/>
    <w:rsid w:val="00B02236"/>
    <w:rsid w:val="00B028E2"/>
    <w:rsid w:val="00B03043"/>
    <w:rsid w:val="00B03EC6"/>
    <w:rsid w:val="00B07C47"/>
    <w:rsid w:val="00B07F3A"/>
    <w:rsid w:val="00B10326"/>
    <w:rsid w:val="00B11DD8"/>
    <w:rsid w:val="00B11E48"/>
    <w:rsid w:val="00B12CAC"/>
    <w:rsid w:val="00B140A7"/>
    <w:rsid w:val="00B154D8"/>
    <w:rsid w:val="00B16A59"/>
    <w:rsid w:val="00B17541"/>
    <w:rsid w:val="00B17EAB"/>
    <w:rsid w:val="00B2007F"/>
    <w:rsid w:val="00B20F57"/>
    <w:rsid w:val="00B215A0"/>
    <w:rsid w:val="00B219A2"/>
    <w:rsid w:val="00B2200D"/>
    <w:rsid w:val="00B23D68"/>
    <w:rsid w:val="00B2501A"/>
    <w:rsid w:val="00B2581C"/>
    <w:rsid w:val="00B2617B"/>
    <w:rsid w:val="00B26B47"/>
    <w:rsid w:val="00B27C63"/>
    <w:rsid w:val="00B30E7A"/>
    <w:rsid w:val="00B32A80"/>
    <w:rsid w:val="00B33024"/>
    <w:rsid w:val="00B340F0"/>
    <w:rsid w:val="00B345F5"/>
    <w:rsid w:val="00B34904"/>
    <w:rsid w:val="00B34A22"/>
    <w:rsid w:val="00B35D49"/>
    <w:rsid w:val="00B35ECD"/>
    <w:rsid w:val="00B36572"/>
    <w:rsid w:val="00B36E2D"/>
    <w:rsid w:val="00B4103C"/>
    <w:rsid w:val="00B41085"/>
    <w:rsid w:val="00B41687"/>
    <w:rsid w:val="00B4185A"/>
    <w:rsid w:val="00B418C7"/>
    <w:rsid w:val="00B421FB"/>
    <w:rsid w:val="00B422FB"/>
    <w:rsid w:val="00B4317B"/>
    <w:rsid w:val="00B43E18"/>
    <w:rsid w:val="00B44029"/>
    <w:rsid w:val="00B443F7"/>
    <w:rsid w:val="00B44AA6"/>
    <w:rsid w:val="00B47D10"/>
    <w:rsid w:val="00B47D48"/>
    <w:rsid w:val="00B50947"/>
    <w:rsid w:val="00B51BBF"/>
    <w:rsid w:val="00B52434"/>
    <w:rsid w:val="00B52618"/>
    <w:rsid w:val="00B52BCD"/>
    <w:rsid w:val="00B52EB1"/>
    <w:rsid w:val="00B5385F"/>
    <w:rsid w:val="00B53978"/>
    <w:rsid w:val="00B5397A"/>
    <w:rsid w:val="00B53A4F"/>
    <w:rsid w:val="00B543F7"/>
    <w:rsid w:val="00B55182"/>
    <w:rsid w:val="00B55479"/>
    <w:rsid w:val="00B6026D"/>
    <w:rsid w:val="00B60DC4"/>
    <w:rsid w:val="00B611F2"/>
    <w:rsid w:val="00B615AD"/>
    <w:rsid w:val="00B618FB"/>
    <w:rsid w:val="00B63019"/>
    <w:rsid w:val="00B63598"/>
    <w:rsid w:val="00B641AC"/>
    <w:rsid w:val="00B6599B"/>
    <w:rsid w:val="00B660AB"/>
    <w:rsid w:val="00B66373"/>
    <w:rsid w:val="00B666F3"/>
    <w:rsid w:val="00B669C8"/>
    <w:rsid w:val="00B66A62"/>
    <w:rsid w:val="00B678C4"/>
    <w:rsid w:val="00B67AC3"/>
    <w:rsid w:val="00B67FAB"/>
    <w:rsid w:val="00B7009E"/>
    <w:rsid w:val="00B71CFA"/>
    <w:rsid w:val="00B71ED9"/>
    <w:rsid w:val="00B72CE6"/>
    <w:rsid w:val="00B732BE"/>
    <w:rsid w:val="00B7378D"/>
    <w:rsid w:val="00B74DCB"/>
    <w:rsid w:val="00B74E4E"/>
    <w:rsid w:val="00B82143"/>
    <w:rsid w:val="00B82DAC"/>
    <w:rsid w:val="00B83C4E"/>
    <w:rsid w:val="00B84512"/>
    <w:rsid w:val="00B84791"/>
    <w:rsid w:val="00B8491F"/>
    <w:rsid w:val="00B8581D"/>
    <w:rsid w:val="00B85D46"/>
    <w:rsid w:val="00B9124C"/>
    <w:rsid w:val="00B925B1"/>
    <w:rsid w:val="00B92811"/>
    <w:rsid w:val="00B93341"/>
    <w:rsid w:val="00B94093"/>
    <w:rsid w:val="00B948AF"/>
    <w:rsid w:val="00B948F2"/>
    <w:rsid w:val="00B951C4"/>
    <w:rsid w:val="00B9524D"/>
    <w:rsid w:val="00B9649F"/>
    <w:rsid w:val="00B965C0"/>
    <w:rsid w:val="00B96ACE"/>
    <w:rsid w:val="00B96C33"/>
    <w:rsid w:val="00BA07D2"/>
    <w:rsid w:val="00BA0D3E"/>
    <w:rsid w:val="00BA1870"/>
    <w:rsid w:val="00BA3EA2"/>
    <w:rsid w:val="00BA46A4"/>
    <w:rsid w:val="00BA5CCA"/>
    <w:rsid w:val="00BA683C"/>
    <w:rsid w:val="00BA7F02"/>
    <w:rsid w:val="00BB0A60"/>
    <w:rsid w:val="00BB0DC0"/>
    <w:rsid w:val="00BB0DC8"/>
    <w:rsid w:val="00BB1579"/>
    <w:rsid w:val="00BB16BD"/>
    <w:rsid w:val="00BB3345"/>
    <w:rsid w:val="00BB4063"/>
    <w:rsid w:val="00BB4AFE"/>
    <w:rsid w:val="00BB53BB"/>
    <w:rsid w:val="00BB5D20"/>
    <w:rsid w:val="00BB6B0F"/>
    <w:rsid w:val="00BB724D"/>
    <w:rsid w:val="00BB72BA"/>
    <w:rsid w:val="00BB749F"/>
    <w:rsid w:val="00BC0568"/>
    <w:rsid w:val="00BC0A31"/>
    <w:rsid w:val="00BC1302"/>
    <w:rsid w:val="00BC1F1B"/>
    <w:rsid w:val="00BC3521"/>
    <w:rsid w:val="00BC3912"/>
    <w:rsid w:val="00BC4BEE"/>
    <w:rsid w:val="00BC5173"/>
    <w:rsid w:val="00BC7650"/>
    <w:rsid w:val="00BD0CA3"/>
    <w:rsid w:val="00BD12D5"/>
    <w:rsid w:val="00BD3136"/>
    <w:rsid w:val="00BD3140"/>
    <w:rsid w:val="00BD408F"/>
    <w:rsid w:val="00BD4D7F"/>
    <w:rsid w:val="00BD68A9"/>
    <w:rsid w:val="00BD6A82"/>
    <w:rsid w:val="00BD6EAD"/>
    <w:rsid w:val="00BD7A6F"/>
    <w:rsid w:val="00BE07D3"/>
    <w:rsid w:val="00BE0BF6"/>
    <w:rsid w:val="00BE1E37"/>
    <w:rsid w:val="00BE2E0D"/>
    <w:rsid w:val="00BE3333"/>
    <w:rsid w:val="00BE36B2"/>
    <w:rsid w:val="00BE371C"/>
    <w:rsid w:val="00BE40A9"/>
    <w:rsid w:val="00BE42AD"/>
    <w:rsid w:val="00BE4EC8"/>
    <w:rsid w:val="00BE577F"/>
    <w:rsid w:val="00BE5C2F"/>
    <w:rsid w:val="00BE651F"/>
    <w:rsid w:val="00BE6999"/>
    <w:rsid w:val="00BE7415"/>
    <w:rsid w:val="00BE79F9"/>
    <w:rsid w:val="00BE7B50"/>
    <w:rsid w:val="00BF0C6A"/>
    <w:rsid w:val="00BF184B"/>
    <w:rsid w:val="00BF1BD2"/>
    <w:rsid w:val="00BF2B8E"/>
    <w:rsid w:val="00BF2EEE"/>
    <w:rsid w:val="00BF2F77"/>
    <w:rsid w:val="00BF3184"/>
    <w:rsid w:val="00BF32B8"/>
    <w:rsid w:val="00BF4008"/>
    <w:rsid w:val="00BF44A4"/>
    <w:rsid w:val="00BF4EC9"/>
    <w:rsid w:val="00BF590D"/>
    <w:rsid w:val="00BF5F3B"/>
    <w:rsid w:val="00BF62FB"/>
    <w:rsid w:val="00BF6DFD"/>
    <w:rsid w:val="00BF705B"/>
    <w:rsid w:val="00BF70CB"/>
    <w:rsid w:val="00C0012F"/>
    <w:rsid w:val="00C0267A"/>
    <w:rsid w:val="00C02712"/>
    <w:rsid w:val="00C03F5B"/>
    <w:rsid w:val="00C05828"/>
    <w:rsid w:val="00C05D25"/>
    <w:rsid w:val="00C06F48"/>
    <w:rsid w:val="00C070C1"/>
    <w:rsid w:val="00C10D31"/>
    <w:rsid w:val="00C12D17"/>
    <w:rsid w:val="00C138D4"/>
    <w:rsid w:val="00C142DA"/>
    <w:rsid w:val="00C146F9"/>
    <w:rsid w:val="00C15E90"/>
    <w:rsid w:val="00C15ED5"/>
    <w:rsid w:val="00C16488"/>
    <w:rsid w:val="00C16852"/>
    <w:rsid w:val="00C172D4"/>
    <w:rsid w:val="00C208EF"/>
    <w:rsid w:val="00C21816"/>
    <w:rsid w:val="00C23DF1"/>
    <w:rsid w:val="00C24092"/>
    <w:rsid w:val="00C245A3"/>
    <w:rsid w:val="00C2565D"/>
    <w:rsid w:val="00C25833"/>
    <w:rsid w:val="00C26356"/>
    <w:rsid w:val="00C26D46"/>
    <w:rsid w:val="00C27DD5"/>
    <w:rsid w:val="00C27FBB"/>
    <w:rsid w:val="00C301D7"/>
    <w:rsid w:val="00C30346"/>
    <w:rsid w:val="00C319D0"/>
    <w:rsid w:val="00C32D2C"/>
    <w:rsid w:val="00C32EFB"/>
    <w:rsid w:val="00C33404"/>
    <w:rsid w:val="00C3348B"/>
    <w:rsid w:val="00C33B03"/>
    <w:rsid w:val="00C33E0F"/>
    <w:rsid w:val="00C34B46"/>
    <w:rsid w:val="00C34DF6"/>
    <w:rsid w:val="00C40B8D"/>
    <w:rsid w:val="00C415DB"/>
    <w:rsid w:val="00C41C8A"/>
    <w:rsid w:val="00C43DCB"/>
    <w:rsid w:val="00C44F5E"/>
    <w:rsid w:val="00C45345"/>
    <w:rsid w:val="00C47049"/>
    <w:rsid w:val="00C508F8"/>
    <w:rsid w:val="00C50BDF"/>
    <w:rsid w:val="00C510FA"/>
    <w:rsid w:val="00C51A8D"/>
    <w:rsid w:val="00C52D1A"/>
    <w:rsid w:val="00C53522"/>
    <w:rsid w:val="00C53778"/>
    <w:rsid w:val="00C554AE"/>
    <w:rsid w:val="00C5633B"/>
    <w:rsid w:val="00C571AA"/>
    <w:rsid w:val="00C57837"/>
    <w:rsid w:val="00C57EA7"/>
    <w:rsid w:val="00C6148B"/>
    <w:rsid w:val="00C623F3"/>
    <w:rsid w:val="00C628DA"/>
    <w:rsid w:val="00C62C0B"/>
    <w:rsid w:val="00C62C24"/>
    <w:rsid w:val="00C62C4A"/>
    <w:rsid w:val="00C62E06"/>
    <w:rsid w:val="00C631D4"/>
    <w:rsid w:val="00C63FA3"/>
    <w:rsid w:val="00C649A1"/>
    <w:rsid w:val="00C65542"/>
    <w:rsid w:val="00C6567D"/>
    <w:rsid w:val="00C679DE"/>
    <w:rsid w:val="00C67DEF"/>
    <w:rsid w:val="00C70FEE"/>
    <w:rsid w:val="00C71BD8"/>
    <w:rsid w:val="00C71E7A"/>
    <w:rsid w:val="00C73054"/>
    <w:rsid w:val="00C74EDA"/>
    <w:rsid w:val="00C74F49"/>
    <w:rsid w:val="00C75B21"/>
    <w:rsid w:val="00C76293"/>
    <w:rsid w:val="00C77675"/>
    <w:rsid w:val="00C77FEA"/>
    <w:rsid w:val="00C8049E"/>
    <w:rsid w:val="00C80EE0"/>
    <w:rsid w:val="00C81FFC"/>
    <w:rsid w:val="00C82CE4"/>
    <w:rsid w:val="00C82F0F"/>
    <w:rsid w:val="00C83659"/>
    <w:rsid w:val="00C83778"/>
    <w:rsid w:val="00C83B5C"/>
    <w:rsid w:val="00C86037"/>
    <w:rsid w:val="00C8641D"/>
    <w:rsid w:val="00C868C6"/>
    <w:rsid w:val="00C87541"/>
    <w:rsid w:val="00C91B20"/>
    <w:rsid w:val="00C92595"/>
    <w:rsid w:val="00C937EA"/>
    <w:rsid w:val="00C93E73"/>
    <w:rsid w:val="00C94B08"/>
    <w:rsid w:val="00C95211"/>
    <w:rsid w:val="00C95389"/>
    <w:rsid w:val="00C95397"/>
    <w:rsid w:val="00C953AF"/>
    <w:rsid w:val="00C9579C"/>
    <w:rsid w:val="00C95A5A"/>
    <w:rsid w:val="00C95B49"/>
    <w:rsid w:val="00C96051"/>
    <w:rsid w:val="00C96741"/>
    <w:rsid w:val="00C967C0"/>
    <w:rsid w:val="00CA01AF"/>
    <w:rsid w:val="00CA31EA"/>
    <w:rsid w:val="00CA63A7"/>
    <w:rsid w:val="00CA6DA6"/>
    <w:rsid w:val="00CA7566"/>
    <w:rsid w:val="00CB1E32"/>
    <w:rsid w:val="00CB363A"/>
    <w:rsid w:val="00CB372A"/>
    <w:rsid w:val="00CB3AE1"/>
    <w:rsid w:val="00CB4609"/>
    <w:rsid w:val="00CB4684"/>
    <w:rsid w:val="00CB4885"/>
    <w:rsid w:val="00CB4DAB"/>
    <w:rsid w:val="00CB5749"/>
    <w:rsid w:val="00CB5CB0"/>
    <w:rsid w:val="00CB7B67"/>
    <w:rsid w:val="00CC0D7A"/>
    <w:rsid w:val="00CC133F"/>
    <w:rsid w:val="00CC1E34"/>
    <w:rsid w:val="00CC4CA1"/>
    <w:rsid w:val="00CC4FD6"/>
    <w:rsid w:val="00CC56E4"/>
    <w:rsid w:val="00CC5E97"/>
    <w:rsid w:val="00CC5FD8"/>
    <w:rsid w:val="00CC7F28"/>
    <w:rsid w:val="00CC7F65"/>
    <w:rsid w:val="00CD0028"/>
    <w:rsid w:val="00CD021D"/>
    <w:rsid w:val="00CD1921"/>
    <w:rsid w:val="00CD2C14"/>
    <w:rsid w:val="00CD2CB8"/>
    <w:rsid w:val="00CD2D16"/>
    <w:rsid w:val="00CD3415"/>
    <w:rsid w:val="00CD3AD5"/>
    <w:rsid w:val="00CD4227"/>
    <w:rsid w:val="00CD4915"/>
    <w:rsid w:val="00CD5422"/>
    <w:rsid w:val="00CD61C8"/>
    <w:rsid w:val="00CD64F8"/>
    <w:rsid w:val="00CD7A1A"/>
    <w:rsid w:val="00CE0941"/>
    <w:rsid w:val="00CE154A"/>
    <w:rsid w:val="00CE274E"/>
    <w:rsid w:val="00CE2CF4"/>
    <w:rsid w:val="00CE58FB"/>
    <w:rsid w:val="00CE6445"/>
    <w:rsid w:val="00CE6B84"/>
    <w:rsid w:val="00CE75C2"/>
    <w:rsid w:val="00CF004E"/>
    <w:rsid w:val="00CF0283"/>
    <w:rsid w:val="00CF0979"/>
    <w:rsid w:val="00CF0CE2"/>
    <w:rsid w:val="00CF1D03"/>
    <w:rsid w:val="00CF231D"/>
    <w:rsid w:val="00CF3392"/>
    <w:rsid w:val="00CF43E7"/>
    <w:rsid w:val="00CF4703"/>
    <w:rsid w:val="00CF52C8"/>
    <w:rsid w:val="00CF5440"/>
    <w:rsid w:val="00CF6AD3"/>
    <w:rsid w:val="00CF7D73"/>
    <w:rsid w:val="00D00DC9"/>
    <w:rsid w:val="00D01190"/>
    <w:rsid w:val="00D0171E"/>
    <w:rsid w:val="00D0224B"/>
    <w:rsid w:val="00D036C3"/>
    <w:rsid w:val="00D03BAF"/>
    <w:rsid w:val="00D03C4F"/>
    <w:rsid w:val="00D04E66"/>
    <w:rsid w:val="00D06E09"/>
    <w:rsid w:val="00D1053E"/>
    <w:rsid w:val="00D10937"/>
    <w:rsid w:val="00D11B92"/>
    <w:rsid w:val="00D128D3"/>
    <w:rsid w:val="00D131E1"/>
    <w:rsid w:val="00D14060"/>
    <w:rsid w:val="00D14287"/>
    <w:rsid w:val="00D14C82"/>
    <w:rsid w:val="00D15785"/>
    <w:rsid w:val="00D16585"/>
    <w:rsid w:val="00D16E79"/>
    <w:rsid w:val="00D17369"/>
    <w:rsid w:val="00D1798A"/>
    <w:rsid w:val="00D21060"/>
    <w:rsid w:val="00D22888"/>
    <w:rsid w:val="00D24487"/>
    <w:rsid w:val="00D248D0"/>
    <w:rsid w:val="00D25193"/>
    <w:rsid w:val="00D27EAE"/>
    <w:rsid w:val="00D31A2C"/>
    <w:rsid w:val="00D31AA3"/>
    <w:rsid w:val="00D32BC6"/>
    <w:rsid w:val="00D34A7E"/>
    <w:rsid w:val="00D35513"/>
    <w:rsid w:val="00D3593B"/>
    <w:rsid w:val="00D35D87"/>
    <w:rsid w:val="00D372FB"/>
    <w:rsid w:val="00D377A0"/>
    <w:rsid w:val="00D3782C"/>
    <w:rsid w:val="00D37870"/>
    <w:rsid w:val="00D41297"/>
    <w:rsid w:val="00D4135A"/>
    <w:rsid w:val="00D432A3"/>
    <w:rsid w:val="00D4378B"/>
    <w:rsid w:val="00D43C57"/>
    <w:rsid w:val="00D440DD"/>
    <w:rsid w:val="00D44EC0"/>
    <w:rsid w:val="00D459E7"/>
    <w:rsid w:val="00D45B15"/>
    <w:rsid w:val="00D462BE"/>
    <w:rsid w:val="00D4639D"/>
    <w:rsid w:val="00D46825"/>
    <w:rsid w:val="00D470FA"/>
    <w:rsid w:val="00D4752A"/>
    <w:rsid w:val="00D4756B"/>
    <w:rsid w:val="00D50034"/>
    <w:rsid w:val="00D5065D"/>
    <w:rsid w:val="00D51915"/>
    <w:rsid w:val="00D52552"/>
    <w:rsid w:val="00D5268D"/>
    <w:rsid w:val="00D52C0E"/>
    <w:rsid w:val="00D5385E"/>
    <w:rsid w:val="00D53A9E"/>
    <w:rsid w:val="00D54262"/>
    <w:rsid w:val="00D544AE"/>
    <w:rsid w:val="00D54D7A"/>
    <w:rsid w:val="00D54F73"/>
    <w:rsid w:val="00D55E74"/>
    <w:rsid w:val="00D569AA"/>
    <w:rsid w:val="00D56E9A"/>
    <w:rsid w:val="00D5706D"/>
    <w:rsid w:val="00D577AB"/>
    <w:rsid w:val="00D57BE4"/>
    <w:rsid w:val="00D6072F"/>
    <w:rsid w:val="00D60ECD"/>
    <w:rsid w:val="00D612BF"/>
    <w:rsid w:val="00D64A0E"/>
    <w:rsid w:val="00D64C41"/>
    <w:rsid w:val="00D65A57"/>
    <w:rsid w:val="00D66433"/>
    <w:rsid w:val="00D66723"/>
    <w:rsid w:val="00D66AA2"/>
    <w:rsid w:val="00D66C8F"/>
    <w:rsid w:val="00D66CE2"/>
    <w:rsid w:val="00D6736B"/>
    <w:rsid w:val="00D6764F"/>
    <w:rsid w:val="00D709A3"/>
    <w:rsid w:val="00D70D05"/>
    <w:rsid w:val="00D719F6"/>
    <w:rsid w:val="00D720CA"/>
    <w:rsid w:val="00D7255B"/>
    <w:rsid w:val="00D72E82"/>
    <w:rsid w:val="00D735E5"/>
    <w:rsid w:val="00D7378C"/>
    <w:rsid w:val="00D73DE8"/>
    <w:rsid w:val="00D73F28"/>
    <w:rsid w:val="00D753ED"/>
    <w:rsid w:val="00D801FD"/>
    <w:rsid w:val="00D803AA"/>
    <w:rsid w:val="00D805A7"/>
    <w:rsid w:val="00D81B8A"/>
    <w:rsid w:val="00D825FB"/>
    <w:rsid w:val="00D82D7A"/>
    <w:rsid w:val="00D82E65"/>
    <w:rsid w:val="00D83046"/>
    <w:rsid w:val="00D8326A"/>
    <w:rsid w:val="00D83E15"/>
    <w:rsid w:val="00D8489F"/>
    <w:rsid w:val="00D84A53"/>
    <w:rsid w:val="00D84E80"/>
    <w:rsid w:val="00D87C13"/>
    <w:rsid w:val="00D9007C"/>
    <w:rsid w:val="00D90AEA"/>
    <w:rsid w:val="00D91B42"/>
    <w:rsid w:val="00D92F37"/>
    <w:rsid w:val="00D93EF0"/>
    <w:rsid w:val="00D9403B"/>
    <w:rsid w:val="00D95CCC"/>
    <w:rsid w:val="00D96151"/>
    <w:rsid w:val="00D96922"/>
    <w:rsid w:val="00D96FA2"/>
    <w:rsid w:val="00D9727E"/>
    <w:rsid w:val="00DA0E71"/>
    <w:rsid w:val="00DA0F30"/>
    <w:rsid w:val="00DA1C96"/>
    <w:rsid w:val="00DA3841"/>
    <w:rsid w:val="00DA5CD7"/>
    <w:rsid w:val="00DA6F91"/>
    <w:rsid w:val="00DA70A1"/>
    <w:rsid w:val="00DA70A3"/>
    <w:rsid w:val="00DA735F"/>
    <w:rsid w:val="00DA79DC"/>
    <w:rsid w:val="00DA7F26"/>
    <w:rsid w:val="00DB0112"/>
    <w:rsid w:val="00DB0DF3"/>
    <w:rsid w:val="00DB10BA"/>
    <w:rsid w:val="00DB1641"/>
    <w:rsid w:val="00DB2080"/>
    <w:rsid w:val="00DB26E6"/>
    <w:rsid w:val="00DB2E33"/>
    <w:rsid w:val="00DB30C2"/>
    <w:rsid w:val="00DB49ED"/>
    <w:rsid w:val="00DB5257"/>
    <w:rsid w:val="00DB5514"/>
    <w:rsid w:val="00DB583B"/>
    <w:rsid w:val="00DB5997"/>
    <w:rsid w:val="00DB5F09"/>
    <w:rsid w:val="00DB67AC"/>
    <w:rsid w:val="00DB74DA"/>
    <w:rsid w:val="00DB756A"/>
    <w:rsid w:val="00DB79D9"/>
    <w:rsid w:val="00DC004C"/>
    <w:rsid w:val="00DC07B5"/>
    <w:rsid w:val="00DC1115"/>
    <w:rsid w:val="00DC17F8"/>
    <w:rsid w:val="00DC2036"/>
    <w:rsid w:val="00DC3C86"/>
    <w:rsid w:val="00DC47AC"/>
    <w:rsid w:val="00DC57ED"/>
    <w:rsid w:val="00DC5D38"/>
    <w:rsid w:val="00DC5F81"/>
    <w:rsid w:val="00DC5FFB"/>
    <w:rsid w:val="00DC7DC9"/>
    <w:rsid w:val="00DD11BC"/>
    <w:rsid w:val="00DD15F5"/>
    <w:rsid w:val="00DD1690"/>
    <w:rsid w:val="00DD2775"/>
    <w:rsid w:val="00DD3F0C"/>
    <w:rsid w:val="00DD4BCB"/>
    <w:rsid w:val="00DD5649"/>
    <w:rsid w:val="00DD5A9F"/>
    <w:rsid w:val="00DD5E6D"/>
    <w:rsid w:val="00DD6B49"/>
    <w:rsid w:val="00DD6E99"/>
    <w:rsid w:val="00DD75DD"/>
    <w:rsid w:val="00DE1103"/>
    <w:rsid w:val="00DE14DB"/>
    <w:rsid w:val="00DE22F4"/>
    <w:rsid w:val="00DE301B"/>
    <w:rsid w:val="00DE3A08"/>
    <w:rsid w:val="00DE3A98"/>
    <w:rsid w:val="00DE3CA3"/>
    <w:rsid w:val="00DE3F89"/>
    <w:rsid w:val="00DE4C03"/>
    <w:rsid w:val="00DE4FD3"/>
    <w:rsid w:val="00DE668C"/>
    <w:rsid w:val="00DE6717"/>
    <w:rsid w:val="00DE6D3D"/>
    <w:rsid w:val="00DE723C"/>
    <w:rsid w:val="00DE728E"/>
    <w:rsid w:val="00DE7A37"/>
    <w:rsid w:val="00DF02D8"/>
    <w:rsid w:val="00DF08E8"/>
    <w:rsid w:val="00DF1390"/>
    <w:rsid w:val="00DF26C1"/>
    <w:rsid w:val="00DF322C"/>
    <w:rsid w:val="00DF4A42"/>
    <w:rsid w:val="00DF6795"/>
    <w:rsid w:val="00DF77A0"/>
    <w:rsid w:val="00DF7B87"/>
    <w:rsid w:val="00DF7CCE"/>
    <w:rsid w:val="00DF7D48"/>
    <w:rsid w:val="00E0030C"/>
    <w:rsid w:val="00E00A5C"/>
    <w:rsid w:val="00E01EEB"/>
    <w:rsid w:val="00E01F91"/>
    <w:rsid w:val="00E02155"/>
    <w:rsid w:val="00E023CA"/>
    <w:rsid w:val="00E026FB"/>
    <w:rsid w:val="00E027CB"/>
    <w:rsid w:val="00E02C28"/>
    <w:rsid w:val="00E03A80"/>
    <w:rsid w:val="00E041DD"/>
    <w:rsid w:val="00E0455D"/>
    <w:rsid w:val="00E05140"/>
    <w:rsid w:val="00E06B2F"/>
    <w:rsid w:val="00E06C7A"/>
    <w:rsid w:val="00E10139"/>
    <w:rsid w:val="00E114A2"/>
    <w:rsid w:val="00E11EFB"/>
    <w:rsid w:val="00E12524"/>
    <w:rsid w:val="00E12CB3"/>
    <w:rsid w:val="00E12D52"/>
    <w:rsid w:val="00E1327C"/>
    <w:rsid w:val="00E145E2"/>
    <w:rsid w:val="00E1499E"/>
    <w:rsid w:val="00E15981"/>
    <w:rsid w:val="00E16710"/>
    <w:rsid w:val="00E16CDF"/>
    <w:rsid w:val="00E174F6"/>
    <w:rsid w:val="00E17D6E"/>
    <w:rsid w:val="00E17FD3"/>
    <w:rsid w:val="00E207AD"/>
    <w:rsid w:val="00E208B5"/>
    <w:rsid w:val="00E20AB3"/>
    <w:rsid w:val="00E21645"/>
    <w:rsid w:val="00E2177B"/>
    <w:rsid w:val="00E223AF"/>
    <w:rsid w:val="00E23632"/>
    <w:rsid w:val="00E25B87"/>
    <w:rsid w:val="00E260D0"/>
    <w:rsid w:val="00E2680A"/>
    <w:rsid w:val="00E310E0"/>
    <w:rsid w:val="00E3190A"/>
    <w:rsid w:val="00E3194A"/>
    <w:rsid w:val="00E32212"/>
    <w:rsid w:val="00E334C8"/>
    <w:rsid w:val="00E346EB"/>
    <w:rsid w:val="00E3517D"/>
    <w:rsid w:val="00E35D5E"/>
    <w:rsid w:val="00E35D89"/>
    <w:rsid w:val="00E35F92"/>
    <w:rsid w:val="00E377CF"/>
    <w:rsid w:val="00E37871"/>
    <w:rsid w:val="00E4024E"/>
    <w:rsid w:val="00E42173"/>
    <w:rsid w:val="00E421FC"/>
    <w:rsid w:val="00E42764"/>
    <w:rsid w:val="00E427F2"/>
    <w:rsid w:val="00E435D0"/>
    <w:rsid w:val="00E43D5B"/>
    <w:rsid w:val="00E44686"/>
    <w:rsid w:val="00E44A05"/>
    <w:rsid w:val="00E44C7A"/>
    <w:rsid w:val="00E44F7B"/>
    <w:rsid w:val="00E45319"/>
    <w:rsid w:val="00E4664D"/>
    <w:rsid w:val="00E51D64"/>
    <w:rsid w:val="00E52981"/>
    <w:rsid w:val="00E52E15"/>
    <w:rsid w:val="00E53AFE"/>
    <w:rsid w:val="00E551B4"/>
    <w:rsid w:val="00E55977"/>
    <w:rsid w:val="00E55E5A"/>
    <w:rsid w:val="00E562B6"/>
    <w:rsid w:val="00E56E23"/>
    <w:rsid w:val="00E570FF"/>
    <w:rsid w:val="00E57BAF"/>
    <w:rsid w:val="00E6082F"/>
    <w:rsid w:val="00E60D00"/>
    <w:rsid w:val="00E60F3F"/>
    <w:rsid w:val="00E62B06"/>
    <w:rsid w:val="00E62BD1"/>
    <w:rsid w:val="00E62CF8"/>
    <w:rsid w:val="00E65538"/>
    <w:rsid w:val="00E658D0"/>
    <w:rsid w:val="00E65F62"/>
    <w:rsid w:val="00E67B0A"/>
    <w:rsid w:val="00E67DC8"/>
    <w:rsid w:val="00E67F32"/>
    <w:rsid w:val="00E70116"/>
    <w:rsid w:val="00E7015B"/>
    <w:rsid w:val="00E714E6"/>
    <w:rsid w:val="00E7175A"/>
    <w:rsid w:val="00E722BB"/>
    <w:rsid w:val="00E7396A"/>
    <w:rsid w:val="00E73AB1"/>
    <w:rsid w:val="00E74B59"/>
    <w:rsid w:val="00E75FA4"/>
    <w:rsid w:val="00E766FD"/>
    <w:rsid w:val="00E770F7"/>
    <w:rsid w:val="00E77920"/>
    <w:rsid w:val="00E8076D"/>
    <w:rsid w:val="00E80829"/>
    <w:rsid w:val="00E811A2"/>
    <w:rsid w:val="00E811F8"/>
    <w:rsid w:val="00E832B2"/>
    <w:rsid w:val="00E83578"/>
    <w:rsid w:val="00E837A1"/>
    <w:rsid w:val="00E8389F"/>
    <w:rsid w:val="00E84E46"/>
    <w:rsid w:val="00E85B74"/>
    <w:rsid w:val="00E87315"/>
    <w:rsid w:val="00E87875"/>
    <w:rsid w:val="00E87AD3"/>
    <w:rsid w:val="00E87C77"/>
    <w:rsid w:val="00E9194D"/>
    <w:rsid w:val="00E93121"/>
    <w:rsid w:val="00E933B1"/>
    <w:rsid w:val="00E93432"/>
    <w:rsid w:val="00E93987"/>
    <w:rsid w:val="00E96B98"/>
    <w:rsid w:val="00E96FA8"/>
    <w:rsid w:val="00E97226"/>
    <w:rsid w:val="00EA1063"/>
    <w:rsid w:val="00EA15D0"/>
    <w:rsid w:val="00EA2A0E"/>
    <w:rsid w:val="00EA54F6"/>
    <w:rsid w:val="00EA6492"/>
    <w:rsid w:val="00EA6CB5"/>
    <w:rsid w:val="00EB0E3C"/>
    <w:rsid w:val="00EB0EEE"/>
    <w:rsid w:val="00EB10D0"/>
    <w:rsid w:val="00EB1708"/>
    <w:rsid w:val="00EB1E9C"/>
    <w:rsid w:val="00EB215B"/>
    <w:rsid w:val="00EB2255"/>
    <w:rsid w:val="00EB2A75"/>
    <w:rsid w:val="00EB2F9C"/>
    <w:rsid w:val="00EB497C"/>
    <w:rsid w:val="00EB4A67"/>
    <w:rsid w:val="00EB505E"/>
    <w:rsid w:val="00EB590D"/>
    <w:rsid w:val="00EB5922"/>
    <w:rsid w:val="00EB66C6"/>
    <w:rsid w:val="00EB6D67"/>
    <w:rsid w:val="00EB7009"/>
    <w:rsid w:val="00EB7EFD"/>
    <w:rsid w:val="00EC02BB"/>
    <w:rsid w:val="00EC072E"/>
    <w:rsid w:val="00EC0EE0"/>
    <w:rsid w:val="00EC111A"/>
    <w:rsid w:val="00EC28C4"/>
    <w:rsid w:val="00EC315A"/>
    <w:rsid w:val="00EC36C6"/>
    <w:rsid w:val="00EC4A34"/>
    <w:rsid w:val="00EC4B65"/>
    <w:rsid w:val="00EC4D21"/>
    <w:rsid w:val="00EC53DC"/>
    <w:rsid w:val="00EC5F49"/>
    <w:rsid w:val="00EC613A"/>
    <w:rsid w:val="00EC7412"/>
    <w:rsid w:val="00ED3A0F"/>
    <w:rsid w:val="00ED4105"/>
    <w:rsid w:val="00ED5A4D"/>
    <w:rsid w:val="00EE1944"/>
    <w:rsid w:val="00EE19FC"/>
    <w:rsid w:val="00EE2456"/>
    <w:rsid w:val="00EE3930"/>
    <w:rsid w:val="00EE3A61"/>
    <w:rsid w:val="00EE49E2"/>
    <w:rsid w:val="00EE4CFD"/>
    <w:rsid w:val="00EE5D24"/>
    <w:rsid w:val="00EE5DB8"/>
    <w:rsid w:val="00EF03B1"/>
    <w:rsid w:val="00EF2B89"/>
    <w:rsid w:val="00EF3950"/>
    <w:rsid w:val="00EF3A40"/>
    <w:rsid w:val="00EF3F81"/>
    <w:rsid w:val="00EF43A7"/>
    <w:rsid w:val="00EF57BE"/>
    <w:rsid w:val="00EF7241"/>
    <w:rsid w:val="00EF74FB"/>
    <w:rsid w:val="00EF7DF1"/>
    <w:rsid w:val="00F003BF"/>
    <w:rsid w:val="00F0053D"/>
    <w:rsid w:val="00F027E0"/>
    <w:rsid w:val="00F02971"/>
    <w:rsid w:val="00F04A4C"/>
    <w:rsid w:val="00F051B9"/>
    <w:rsid w:val="00F05869"/>
    <w:rsid w:val="00F05928"/>
    <w:rsid w:val="00F06157"/>
    <w:rsid w:val="00F06169"/>
    <w:rsid w:val="00F06CCC"/>
    <w:rsid w:val="00F11A13"/>
    <w:rsid w:val="00F12F77"/>
    <w:rsid w:val="00F13394"/>
    <w:rsid w:val="00F13614"/>
    <w:rsid w:val="00F13D72"/>
    <w:rsid w:val="00F14253"/>
    <w:rsid w:val="00F14440"/>
    <w:rsid w:val="00F146C2"/>
    <w:rsid w:val="00F14A88"/>
    <w:rsid w:val="00F14F41"/>
    <w:rsid w:val="00F16139"/>
    <w:rsid w:val="00F17F32"/>
    <w:rsid w:val="00F202CE"/>
    <w:rsid w:val="00F21439"/>
    <w:rsid w:val="00F21595"/>
    <w:rsid w:val="00F224CA"/>
    <w:rsid w:val="00F2253F"/>
    <w:rsid w:val="00F24D12"/>
    <w:rsid w:val="00F2540D"/>
    <w:rsid w:val="00F259DB"/>
    <w:rsid w:val="00F26D5D"/>
    <w:rsid w:val="00F2763D"/>
    <w:rsid w:val="00F30ED0"/>
    <w:rsid w:val="00F31094"/>
    <w:rsid w:val="00F31363"/>
    <w:rsid w:val="00F31930"/>
    <w:rsid w:val="00F31E32"/>
    <w:rsid w:val="00F323CE"/>
    <w:rsid w:val="00F34091"/>
    <w:rsid w:val="00F341C4"/>
    <w:rsid w:val="00F36108"/>
    <w:rsid w:val="00F36319"/>
    <w:rsid w:val="00F366AF"/>
    <w:rsid w:val="00F36C4F"/>
    <w:rsid w:val="00F37C34"/>
    <w:rsid w:val="00F37DFB"/>
    <w:rsid w:val="00F4105C"/>
    <w:rsid w:val="00F41D31"/>
    <w:rsid w:val="00F425A9"/>
    <w:rsid w:val="00F4388D"/>
    <w:rsid w:val="00F43B12"/>
    <w:rsid w:val="00F449EC"/>
    <w:rsid w:val="00F452C4"/>
    <w:rsid w:val="00F45A12"/>
    <w:rsid w:val="00F45E67"/>
    <w:rsid w:val="00F46860"/>
    <w:rsid w:val="00F472FE"/>
    <w:rsid w:val="00F47C17"/>
    <w:rsid w:val="00F50901"/>
    <w:rsid w:val="00F51708"/>
    <w:rsid w:val="00F5173A"/>
    <w:rsid w:val="00F52890"/>
    <w:rsid w:val="00F52CA8"/>
    <w:rsid w:val="00F52D2D"/>
    <w:rsid w:val="00F53D8C"/>
    <w:rsid w:val="00F54268"/>
    <w:rsid w:val="00F5467D"/>
    <w:rsid w:val="00F55167"/>
    <w:rsid w:val="00F5586D"/>
    <w:rsid w:val="00F55FC1"/>
    <w:rsid w:val="00F56E9A"/>
    <w:rsid w:val="00F57E7D"/>
    <w:rsid w:val="00F60111"/>
    <w:rsid w:val="00F60ABD"/>
    <w:rsid w:val="00F61113"/>
    <w:rsid w:val="00F61175"/>
    <w:rsid w:val="00F62A69"/>
    <w:rsid w:val="00F63200"/>
    <w:rsid w:val="00F63488"/>
    <w:rsid w:val="00F635EF"/>
    <w:rsid w:val="00F65C5C"/>
    <w:rsid w:val="00F66188"/>
    <w:rsid w:val="00F678FB"/>
    <w:rsid w:val="00F67E0A"/>
    <w:rsid w:val="00F700AB"/>
    <w:rsid w:val="00F71A79"/>
    <w:rsid w:val="00F73728"/>
    <w:rsid w:val="00F73FC8"/>
    <w:rsid w:val="00F7423F"/>
    <w:rsid w:val="00F74243"/>
    <w:rsid w:val="00F7469D"/>
    <w:rsid w:val="00F74E73"/>
    <w:rsid w:val="00F75E2F"/>
    <w:rsid w:val="00F768DB"/>
    <w:rsid w:val="00F80FAA"/>
    <w:rsid w:val="00F818A8"/>
    <w:rsid w:val="00F82D2D"/>
    <w:rsid w:val="00F8550A"/>
    <w:rsid w:val="00F85652"/>
    <w:rsid w:val="00F85664"/>
    <w:rsid w:val="00F859C8"/>
    <w:rsid w:val="00F87208"/>
    <w:rsid w:val="00F87B40"/>
    <w:rsid w:val="00F91DDE"/>
    <w:rsid w:val="00F921FA"/>
    <w:rsid w:val="00F92395"/>
    <w:rsid w:val="00F925DB"/>
    <w:rsid w:val="00F939C2"/>
    <w:rsid w:val="00F9505C"/>
    <w:rsid w:val="00F9548E"/>
    <w:rsid w:val="00F954F1"/>
    <w:rsid w:val="00F95E7F"/>
    <w:rsid w:val="00F96868"/>
    <w:rsid w:val="00F96B24"/>
    <w:rsid w:val="00FA0085"/>
    <w:rsid w:val="00FA22D4"/>
    <w:rsid w:val="00FA25C4"/>
    <w:rsid w:val="00FA27E5"/>
    <w:rsid w:val="00FA2FFA"/>
    <w:rsid w:val="00FA30C1"/>
    <w:rsid w:val="00FA3346"/>
    <w:rsid w:val="00FA339C"/>
    <w:rsid w:val="00FA3859"/>
    <w:rsid w:val="00FA3925"/>
    <w:rsid w:val="00FA44F8"/>
    <w:rsid w:val="00FA4540"/>
    <w:rsid w:val="00FA5319"/>
    <w:rsid w:val="00FA5CF0"/>
    <w:rsid w:val="00FA6835"/>
    <w:rsid w:val="00FA6E51"/>
    <w:rsid w:val="00FA7335"/>
    <w:rsid w:val="00FA78E9"/>
    <w:rsid w:val="00FB2B44"/>
    <w:rsid w:val="00FB3618"/>
    <w:rsid w:val="00FB477B"/>
    <w:rsid w:val="00FB5247"/>
    <w:rsid w:val="00FB57FA"/>
    <w:rsid w:val="00FB5BFF"/>
    <w:rsid w:val="00FB6618"/>
    <w:rsid w:val="00FB6F82"/>
    <w:rsid w:val="00FB7210"/>
    <w:rsid w:val="00FB736E"/>
    <w:rsid w:val="00FB7A69"/>
    <w:rsid w:val="00FB7ADD"/>
    <w:rsid w:val="00FC028D"/>
    <w:rsid w:val="00FC09E8"/>
    <w:rsid w:val="00FC10AF"/>
    <w:rsid w:val="00FC18CD"/>
    <w:rsid w:val="00FC1D80"/>
    <w:rsid w:val="00FC21EE"/>
    <w:rsid w:val="00FC2317"/>
    <w:rsid w:val="00FC2498"/>
    <w:rsid w:val="00FC389B"/>
    <w:rsid w:val="00FC465A"/>
    <w:rsid w:val="00FC4857"/>
    <w:rsid w:val="00FC4AF7"/>
    <w:rsid w:val="00FC4D25"/>
    <w:rsid w:val="00FC6D59"/>
    <w:rsid w:val="00FC7227"/>
    <w:rsid w:val="00FC72B6"/>
    <w:rsid w:val="00FD00A8"/>
    <w:rsid w:val="00FD0B1B"/>
    <w:rsid w:val="00FD1003"/>
    <w:rsid w:val="00FD1070"/>
    <w:rsid w:val="00FD30F8"/>
    <w:rsid w:val="00FD3729"/>
    <w:rsid w:val="00FD4150"/>
    <w:rsid w:val="00FD4192"/>
    <w:rsid w:val="00FD53D5"/>
    <w:rsid w:val="00FD635A"/>
    <w:rsid w:val="00FD65BB"/>
    <w:rsid w:val="00FD68C4"/>
    <w:rsid w:val="00FD6D79"/>
    <w:rsid w:val="00FD7565"/>
    <w:rsid w:val="00FE2428"/>
    <w:rsid w:val="00FE284E"/>
    <w:rsid w:val="00FE28B6"/>
    <w:rsid w:val="00FE2D8C"/>
    <w:rsid w:val="00FE4B0A"/>
    <w:rsid w:val="00FE5BE1"/>
    <w:rsid w:val="00FE6246"/>
    <w:rsid w:val="00FE66F8"/>
    <w:rsid w:val="00FE7545"/>
    <w:rsid w:val="00FE767E"/>
    <w:rsid w:val="00FE7C0D"/>
    <w:rsid w:val="00FF01DB"/>
    <w:rsid w:val="00FF035F"/>
    <w:rsid w:val="00FF11A0"/>
    <w:rsid w:val="00FF175B"/>
    <w:rsid w:val="00FF1C5D"/>
    <w:rsid w:val="00FF25FC"/>
    <w:rsid w:val="00FF2F32"/>
    <w:rsid w:val="00FF33F6"/>
    <w:rsid w:val="00FF376D"/>
    <w:rsid w:val="00FF3D74"/>
    <w:rsid w:val="00FF3E46"/>
    <w:rsid w:val="00FF4196"/>
    <w:rsid w:val="00FF52A4"/>
    <w:rsid w:val="00FF6514"/>
    <w:rsid w:val="00FF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9EDE2"/>
  <w15:chartTrackingRefBased/>
  <w15:docId w15:val="{6C31AAB6-92C6-4F4C-873B-46985647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EFD"/>
  </w:style>
  <w:style w:type="paragraph" w:styleId="Footer">
    <w:name w:val="footer"/>
    <w:basedOn w:val="Normal"/>
    <w:link w:val="FooterChar"/>
    <w:uiPriority w:val="99"/>
    <w:unhideWhenUsed/>
    <w:rsid w:val="00EB7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EFD"/>
  </w:style>
  <w:style w:type="paragraph" w:styleId="BalloonText">
    <w:name w:val="Balloon Text"/>
    <w:basedOn w:val="Normal"/>
    <w:link w:val="BalloonTextChar"/>
    <w:uiPriority w:val="99"/>
    <w:semiHidden/>
    <w:unhideWhenUsed/>
    <w:rsid w:val="00C06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F48"/>
    <w:rPr>
      <w:rFonts w:ascii="Segoe UI" w:hAnsi="Segoe UI" w:cs="Segoe UI"/>
      <w:sz w:val="18"/>
      <w:szCs w:val="18"/>
    </w:rPr>
  </w:style>
  <w:style w:type="character" w:styleId="CommentReference">
    <w:name w:val="annotation reference"/>
    <w:basedOn w:val="DefaultParagraphFont"/>
    <w:uiPriority w:val="99"/>
    <w:semiHidden/>
    <w:unhideWhenUsed/>
    <w:rsid w:val="0078437B"/>
    <w:rPr>
      <w:sz w:val="16"/>
      <w:szCs w:val="16"/>
    </w:rPr>
  </w:style>
  <w:style w:type="paragraph" w:styleId="CommentText">
    <w:name w:val="annotation text"/>
    <w:basedOn w:val="Normal"/>
    <w:link w:val="CommentTextChar"/>
    <w:uiPriority w:val="99"/>
    <w:semiHidden/>
    <w:unhideWhenUsed/>
    <w:rsid w:val="0078437B"/>
    <w:pPr>
      <w:spacing w:line="240" w:lineRule="auto"/>
    </w:pPr>
    <w:rPr>
      <w:sz w:val="20"/>
      <w:szCs w:val="20"/>
    </w:rPr>
  </w:style>
  <w:style w:type="character" w:customStyle="1" w:styleId="CommentTextChar">
    <w:name w:val="Comment Text Char"/>
    <w:basedOn w:val="DefaultParagraphFont"/>
    <w:link w:val="CommentText"/>
    <w:uiPriority w:val="99"/>
    <w:semiHidden/>
    <w:rsid w:val="0078437B"/>
    <w:rPr>
      <w:sz w:val="20"/>
      <w:szCs w:val="20"/>
    </w:rPr>
  </w:style>
  <w:style w:type="paragraph" w:styleId="CommentSubject">
    <w:name w:val="annotation subject"/>
    <w:basedOn w:val="CommentText"/>
    <w:next w:val="CommentText"/>
    <w:link w:val="CommentSubjectChar"/>
    <w:uiPriority w:val="99"/>
    <w:semiHidden/>
    <w:unhideWhenUsed/>
    <w:rsid w:val="0078437B"/>
    <w:rPr>
      <w:b/>
      <w:bCs/>
    </w:rPr>
  </w:style>
  <w:style w:type="character" w:customStyle="1" w:styleId="CommentSubjectChar">
    <w:name w:val="Comment Subject Char"/>
    <w:basedOn w:val="CommentTextChar"/>
    <w:link w:val="CommentSubject"/>
    <w:uiPriority w:val="99"/>
    <w:semiHidden/>
    <w:rsid w:val="0078437B"/>
    <w:rPr>
      <w:b/>
      <w:bCs/>
      <w:sz w:val="20"/>
      <w:szCs w:val="20"/>
    </w:rPr>
  </w:style>
  <w:style w:type="character" w:styleId="Hyperlink">
    <w:name w:val="Hyperlink"/>
    <w:basedOn w:val="DefaultParagraphFont"/>
    <w:uiPriority w:val="99"/>
    <w:unhideWhenUsed/>
    <w:rsid w:val="00C172D4"/>
    <w:rPr>
      <w:color w:val="0563C1" w:themeColor="hyperlink"/>
      <w:u w:val="single"/>
    </w:rPr>
  </w:style>
  <w:style w:type="character" w:customStyle="1" w:styleId="UnresolvedMention1">
    <w:name w:val="Unresolved Mention1"/>
    <w:basedOn w:val="DefaultParagraphFont"/>
    <w:uiPriority w:val="99"/>
    <w:semiHidden/>
    <w:unhideWhenUsed/>
    <w:rsid w:val="009B57DE"/>
    <w:rPr>
      <w:color w:val="605E5C"/>
      <w:shd w:val="clear" w:color="auto" w:fill="E1DFDD"/>
    </w:rPr>
  </w:style>
  <w:style w:type="paragraph" w:styleId="BodyText">
    <w:name w:val="Body Text"/>
    <w:basedOn w:val="Normal"/>
    <w:link w:val="BodyTextChar"/>
    <w:semiHidden/>
    <w:rsid w:val="00535F7E"/>
    <w:pPr>
      <w:spacing w:after="0" w:line="48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535F7E"/>
    <w:rPr>
      <w:rFonts w:ascii="Times New Roman" w:eastAsia="Times New Roman" w:hAnsi="Times New Roman" w:cs="Times New Roman"/>
      <w:b/>
      <w:bCs/>
      <w:sz w:val="24"/>
      <w:szCs w:val="24"/>
    </w:rPr>
  </w:style>
  <w:style w:type="paragraph" w:customStyle="1" w:styleId="Default">
    <w:name w:val="Default"/>
    <w:rsid w:val="00535F7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535F7E"/>
    <w:pPr>
      <w:ind w:left="720"/>
      <w:contextualSpacing/>
    </w:pPr>
  </w:style>
  <w:style w:type="character" w:styleId="UnresolvedMention">
    <w:name w:val="Unresolved Mention"/>
    <w:basedOn w:val="DefaultParagraphFont"/>
    <w:uiPriority w:val="99"/>
    <w:semiHidden/>
    <w:unhideWhenUsed/>
    <w:rsid w:val="00535F7E"/>
    <w:rPr>
      <w:color w:val="605E5C"/>
      <w:shd w:val="clear" w:color="auto" w:fill="E1DFDD"/>
    </w:rPr>
  </w:style>
  <w:style w:type="character" w:styleId="FollowedHyperlink">
    <w:name w:val="FollowedHyperlink"/>
    <w:basedOn w:val="DefaultParagraphFont"/>
    <w:uiPriority w:val="99"/>
    <w:semiHidden/>
    <w:unhideWhenUsed/>
    <w:rsid w:val="00535F7E"/>
    <w:rPr>
      <w:color w:val="954F72" w:themeColor="followedHyperlink"/>
      <w:u w:val="single"/>
    </w:rPr>
  </w:style>
  <w:style w:type="paragraph" w:styleId="Revision">
    <w:name w:val="Revision"/>
    <w:hidden/>
    <w:uiPriority w:val="99"/>
    <w:semiHidden/>
    <w:rsid w:val="00535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679891">
      <w:bodyDiv w:val="1"/>
      <w:marLeft w:val="0"/>
      <w:marRight w:val="0"/>
      <w:marTop w:val="0"/>
      <w:marBottom w:val="0"/>
      <w:divBdr>
        <w:top w:val="none" w:sz="0" w:space="0" w:color="auto"/>
        <w:left w:val="none" w:sz="0" w:space="0" w:color="auto"/>
        <w:bottom w:val="none" w:sz="0" w:space="0" w:color="auto"/>
        <w:right w:val="none" w:sz="0" w:space="0" w:color="auto"/>
      </w:divBdr>
    </w:div>
    <w:div w:id="21323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independentcancerpatientsvoice.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timabreaststudy.com/taking-part-in-optima/privac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leila.rooshenas@bristol.ac.uk"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mel.conefrey@bristol.ac.u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3" ma:contentTypeDescription="Create a new document." ma:contentTypeScope="" ma:versionID="7def5d8490dc2232c45d2404ceb390b6">
  <xsd:schema xmlns:xsd="http://www.w3.org/2001/XMLSchema" xmlns:xs="http://www.w3.org/2001/XMLSchema" xmlns:p="http://schemas.microsoft.com/office/2006/metadata/properties" xmlns:ns3="ea475f6a-d5b8-4bf9-8b37-4787615644ac" xmlns:ns4="a513e81c-aa9f-4134-a2a7-faa122d73f4f" targetNamespace="http://schemas.microsoft.com/office/2006/metadata/properties" ma:root="true" ma:fieldsID="02e3d71b6f4ad2075684b37379d31e3d" ns3:_="" ns4:_="">
    <xsd:import namespace="ea475f6a-d5b8-4bf9-8b37-4787615644ac"/>
    <xsd:import namespace="a513e81c-aa9f-4134-a2a7-faa122d7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A4921-78BC-472D-84B4-0F3AD677C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75f6a-d5b8-4bf9-8b37-4787615644ac"/>
    <ds:schemaRef ds:uri="a513e81c-aa9f-4134-a2a7-faa122d7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79B86-BA42-422C-9C35-484722974C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A2764-9ECD-4D6E-AF1E-D94E21521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dc:creator>
  <cp:keywords/>
  <dc:description/>
  <cp:lastModifiedBy>OPTIMA</cp:lastModifiedBy>
  <cp:revision>3</cp:revision>
  <cp:lastPrinted>2016-09-28T15:27:00Z</cp:lastPrinted>
  <dcterms:created xsi:type="dcterms:W3CDTF">2020-09-14T08:11:00Z</dcterms:created>
  <dcterms:modified xsi:type="dcterms:W3CDTF">2020-09-14T08:12:00Z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